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27" w:rsidRPr="00E532A7" w:rsidRDefault="00E532A7" w:rsidP="00E532A7">
      <w:pPr>
        <w:spacing w:line="265" w:lineRule="auto"/>
        <w:ind w:left="3282" w:hanging="1055"/>
        <w:jc w:val="right"/>
        <w:rPr>
          <w:rFonts w:ascii="Times New Roman" w:eastAsia="Times" w:hAnsi="Times New Roman" w:cs="Times New Roman"/>
          <w:color w:val="000000"/>
          <w:lang w:val="kk-KZ"/>
        </w:rPr>
      </w:pPr>
      <w:r w:rsidRPr="00E532A7">
        <w:rPr>
          <w:rFonts w:ascii="Times New Roman" w:eastAsia="Times New Roman" w:hAnsi="Times New Roman" w:cs="Times New Roman"/>
          <w:color w:val="000000"/>
          <w:lang w:val="kk-KZ"/>
        </w:rPr>
        <w:t>«</w:t>
      </w:r>
      <w:proofErr w:type="spellStart"/>
      <w:r w:rsidR="00771F27" w:rsidRPr="00E532A7">
        <w:rPr>
          <w:rFonts w:ascii="Times New Roman" w:eastAsia="Times New Roman" w:hAnsi="Times New Roman" w:cs="Times New Roman"/>
          <w:color w:val="000000"/>
        </w:rPr>
        <w:t>RoboLand</w:t>
      </w:r>
      <w:proofErr w:type="spellEnd"/>
      <w:r w:rsidR="00771F27" w:rsidRPr="00E532A7">
        <w:rPr>
          <w:rFonts w:ascii="Times New Roman" w:eastAsia="Times New Roman" w:hAnsi="Times New Roman" w:cs="Times New Roman"/>
          <w:color w:val="000000"/>
        </w:rPr>
        <w:t xml:space="preserve"> 2023</w:t>
      </w:r>
      <w:r w:rsidRPr="00E532A7">
        <w:rPr>
          <w:rFonts w:ascii="Times New Roman" w:eastAsia="Times New Roman" w:hAnsi="Times New Roman" w:cs="Times New Roman"/>
          <w:color w:val="000000"/>
          <w:lang w:val="kk-KZ"/>
        </w:rPr>
        <w:t>»</w:t>
      </w:r>
      <w:r w:rsidR="00771F27" w:rsidRPr="00E532A7">
        <w:rPr>
          <w:rFonts w:ascii="Times New Roman" w:eastAsia="Times New Roman" w:hAnsi="Times New Roman" w:cs="Times New Roman"/>
          <w:color w:val="000000"/>
        </w:rPr>
        <w:br/>
      </w:r>
      <w:r w:rsidR="00771F27" w:rsidRPr="00E532A7">
        <w:rPr>
          <w:rFonts w:ascii="Times New Roman" w:eastAsia="Times" w:hAnsi="Times New Roman" w:cs="Times New Roman"/>
          <w:color w:val="000000"/>
          <w:lang w:val="kk-KZ"/>
        </w:rPr>
        <w:t xml:space="preserve">VІII Халықаралық </w:t>
      </w:r>
      <w:r w:rsidRPr="00E532A7">
        <w:rPr>
          <w:rFonts w:ascii="Times New Roman" w:eastAsia="Times" w:hAnsi="Times New Roman" w:cs="Times New Roman"/>
          <w:color w:val="000000"/>
          <w:lang w:val="kk-KZ"/>
        </w:rPr>
        <w:t>Робот</w:t>
      </w:r>
      <w:r w:rsidR="00771F27" w:rsidRPr="00E532A7">
        <w:rPr>
          <w:rFonts w:ascii="Times New Roman" w:eastAsia="Times" w:hAnsi="Times New Roman" w:cs="Times New Roman"/>
          <w:color w:val="000000"/>
          <w:lang w:val="kk-KZ"/>
        </w:rPr>
        <w:t xml:space="preserve">ехника бағдарламалау және </w:t>
      </w:r>
      <w:r w:rsidR="00771F27" w:rsidRPr="00E532A7">
        <w:rPr>
          <w:rFonts w:ascii="Times New Roman" w:eastAsia="Times New Roman" w:hAnsi="Times New Roman" w:cs="Times New Roman"/>
          <w:color w:val="000000"/>
        </w:rPr>
        <w:br/>
      </w:r>
      <w:r w:rsidR="00771F27" w:rsidRPr="00E532A7">
        <w:rPr>
          <w:rFonts w:ascii="Times New Roman" w:eastAsia="Times" w:hAnsi="Times New Roman" w:cs="Times New Roman"/>
          <w:color w:val="000000"/>
          <w:lang w:val="kk-KZ"/>
        </w:rPr>
        <w:t xml:space="preserve">инновациялық технологиялар фестиваль ережесіне </w:t>
      </w:r>
      <w:r w:rsidR="00771F27" w:rsidRPr="00E532A7">
        <w:rPr>
          <w:rFonts w:ascii="Times New Roman" w:hAnsi="Times New Roman" w:cs="Times New Roman"/>
          <w:noProof/>
        </w:rPr>
        <w:drawing>
          <wp:anchor distT="0" distB="0" distL="0" distR="0" simplePos="0" relativeHeight="251659264" behindDoc="1" locked="0" layoutInCell="1" allowOverlap="1" wp14:anchorId="24AFD2D5" wp14:editId="08380B66">
            <wp:simplePos x="0" y="0"/>
            <wp:positionH relativeFrom="column">
              <wp:posOffset>-80837</wp:posOffset>
            </wp:positionH>
            <wp:positionV relativeFrom="paragraph">
              <wp:posOffset>-126916</wp:posOffset>
            </wp:positionV>
            <wp:extent cx="1086181" cy="1081378"/>
            <wp:effectExtent l="0" t="0" r="0" b="0"/>
            <wp:wrapNone/>
            <wp:docPr id="5" name="image1.jpg" descr="RoboLand 2023 - logo.jpg"/>
            <wp:cNvGraphicFramePr/>
            <a:graphic xmlns:a="http://schemas.openxmlformats.org/drawingml/2006/main">
              <a:graphicData uri="http://schemas.openxmlformats.org/drawingml/2006/picture">
                <pic:pic xmlns:pic="http://schemas.openxmlformats.org/drawingml/2006/picture">
                  <pic:nvPicPr>
                    <pic:cNvPr id="0" name="image1.jpg" descr="RoboLand 2023 - logo.jpg"/>
                    <pic:cNvPicPr preferRelativeResize="0"/>
                  </pic:nvPicPr>
                  <pic:blipFill>
                    <a:blip r:embed="rId8" cstate="print"/>
                    <a:srcRect/>
                    <a:stretch>
                      <a:fillRect/>
                    </a:stretch>
                  </pic:blipFill>
                  <pic:spPr>
                    <a:xfrm>
                      <a:off x="0" y="0"/>
                      <a:ext cx="1086181" cy="1081378"/>
                    </a:xfrm>
                    <a:prstGeom prst="rect">
                      <a:avLst/>
                    </a:prstGeom>
                    <a:ln/>
                  </pic:spPr>
                </pic:pic>
              </a:graphicData>
            </a:graphic>
          </wp:anchor>
        </w:drawing>
      </w:r>
    </w:p>
    <w:p w:rsidR="00771F27" w:rsidRPr="00E532A7" w:rsidRDefault="00771F27" w:rsidP="00E532A7">
      <w:pPr>
        <w:spacing w:line="372" w:lineRule="exact"/>
        <w:ind w:firstLine="0"/>
        <w:jc w:val="right"/>
        <w:rPr>
          <w:rFonts w:ascii="Times New Roman" w:eastAsia="Arial" w:hAnsi="Times New Roman" w:cs="Times New Roman"/>
          <w:b/>
          <w:sz w:val="28"/>
          <w:szCs w:val="28"/>
          <w:lang w:val="kk-KZ"/>
        </w:rPr>
      </w:pPr>
      <w:r w:rsidRPr="00E532A7">
        <w:rPr>
          <w:rFonts w:ascii="Times New Roman" w:eastAsia="Times" w:hAnsi="Times New Roman" w:cs="Times New Roman"/>
          <w:color w:val="000000"/>
          <w:lang w:val="kk-KZ"/>
        </w:rPr>
        <w:t>қосымша</w:t>
      </w:r>
      <w:r w:rsidRPr="00E532A7">
        <w:rPr>
          <w:rFonts w:ascii="Times New Roman" w:eastAsia="Arial" w:hAnsi="Times New Roman" w:cs="Times New Roman"/>
          <w:b/>
          <w:sz w:val="28"/>
          <w:szCs w:val="28"/>
          <w:lang w:val="kk-KZ"/>
        </w:rPr>
        <w:t xml:space="preserve"> </w:t>
      </w:r>
    </w:p>
    <w:p w:rsidR="00771F27" w:rsidRPr="00E532A7" w:rsidRDefault="00771F27" w:rsidP="00E532A7">
      <w:pPr>
        <w:spacing w:line="372" w:lineRule="exact"/>
        <w:ind w:firstLine="0"/>
        <w:jc w:val="center"/>
        <w:rPr>
          <w:rFonts w:ascii="Times New Roman" w:eastAsia="Arial" w:hAnsi="Times New Roman" w:cs="Times New Roman"/>
          <w:b/>
          <w:sz w:val="28"/>
          <w:szCs w:val="28"/>
          <w:lang w:val="kk-KZ"/>
        </w:rPr>
      </w:pPr>
    </w:p>
    <w:p w:rsidR="00E532A7" w:rsidRDefault="00E532A7" w:rsidP="00E532A7">
      <w:pPr>
        <w:spacing w:line="372" w:lineRule="exact"/>
        <w:ind w:firstLine="0"/>
        <w:jc w:val="center"/>
        <w:rPr>
          <w:rFonts w:ascii="Times New Roman" w:eastAsia="Arial" w:hAnsi="Times New Roman" w:cs="Times New Roman"/>
          <w:b/>
          <w:sz w:val="28"/>
          <w:szCs w:val="28"/>
          <w:lang w:val="kk-KZ"/>
        </w:rPr>
      </w:pPr>
    </w:p>
    <w:p w:rsidR="00771F27" w:rsidRPr="00E532A7" w:rsidRDefault="00771F27" w:rsidP="00E532A7">
      <w:pPr>
        <w:spacing w:line="372" w:lineRule="exact"/>
        <w:ind w:firstLine="0"/>
        <w:jc w:val="center"/>
        <w:rPr>
          <w:rFonts w:ascii="Times New Roman" w:hAnsi="Times New Roman" w:cs="Times New Roman"/>
          <w:b/>
          <w:sz w:val="28"/>
          <w:szCs w:val="28"/>
          <w:lang w:val="kk-KZ"/>
        </w:rPr>
      </w:pPr>
      <w:bookmarkStart w:id="0" w:name="_GoBack"/>
      <w:bookmarkEnd w:id="0"/>
      <w:r w:rsidRPr="00E532A7">
        <w:rPr>
          <w:rFonts w:ascii="Times New Roman" w:eastAsia="Arial" w:hAnsi="Times New Roman" w:cs="Times New Roman"/>
          <w:b/>
          <w:sz w:val="28"/>
          <w:szCs w:val="28"/>
          <w:lang w:val="kk-KZ"/>
        </w:rPr>
        <w:t xml:space="preserve"> </w:t>
      </w:r>
      <w:r w:rsidR="00E532A7" w:rsidRPr="00E532A7">
        <w:rPr>
          <w:rFonts w:ascii="Times New Roman" w:eastAsia="Arial" w:hAnsi="Times New Roman" w:cs="Times New Roman"/>
          <w:b/>
          <w:sz w:val="28"/>
          <w:szCs w:val="28"/>
          <w:lang w:val="kk-KZ"/>
        </w:rPr>
        <w:t>«КЕДЕРГІЛЕР</w:t>
      </w:r>
      <w:r w:rsidR="00EC61B8" w:rsidRPr="00E532A7">
        <w:rPr>
          <w:rFonts w:ascii="Times New Roman" w:eastAsia="Arial" w:hAnsi="Times New Roman" w:cs="Times New Roman"/>
          <w:b/>
          <w:sz w:val="28"/>
          <w:szCs w:val="28"/>
          <w:lang w:val="kk-KZ"/>
        </w:rPr>
        <w:t xml:space="preserve"> АЛАҢ</w:t>
      </w:r>
      <w:r w:rsidRPr="00E532A7">
        <w:rPr>
          <w:rFonts w:ascii="Times New Roman" w:eastAsia="Arial" w:hAnsi="Times New Roman" w:cs="Times New Roman"/>
          <w:b/>
          <w:sz w:val="28"/>
          <w:szCs w:val="28"/>
          <w:lang w:val="kk-KZ"/>
        </w:rPr>
        <w:t>Ы</w:t>
      </w:r>
      <w:r w:rsidR="00E532A7" w:rsidRPr="00E532A7">
        <w:rPr>
          <w:rFonts w:ascii="Times New Roman" w:eastAsia="Arial" w:hAnsi="Times New Roman" w:cs="Times New Roman"/>
          <w:b/>
          <w:sz w:val="28"/>
          <w:szCs w:val="28"/>
          <w:lang w:val="kk-KZ"/>
        </w:rPr>
        <w:t>»</w:t>
      </w:r>
      <w:r w:rsidRPr="00E532A7">
        <w:rPr>
          <w:rFonts w:ascii="Times New Roman" w:hAnsi="Times New Roman" w:cs="Times New Roman"/>
          <w:b/>
          <w:sz w:val="28"/>
          <w:szCs w:val="28"/>
          <w:lang w:val="kk-KZ"/>
        </w:rPr>
        <w:t xml:space="preserve"> </w:t>
      </w:r>
    </w:p>
    <w:p w:rsidR="00771F27" w:rsidRPr="00E532A7" w:rsidRDefault="00E532A7" w:rsidP="00E532A7">
      <w:pPr>
        <w:spacing w:line="372" w:lineRule="exact"/>
        <w:ind w:firstLine="0"/>
        <w:jc w:val="center"/>
        <w:rPr>
          <w:rFonts w:ascii="Times New Roman" w:eastAsia="Arial" w:hAnsi="Times New Roman" w:cs="Times New Roman"/>
          <w:b/>
          <w:sz w:val="28"/>
          <w:szCs w:val="28"/>
          <w:lang w:val="kk-KZ"/>
        </w:rPr>
      </w:pPr>
      <w:r w:rsidRPr="00E532A7">
        <w:rPr>
          <w:rFonts w:ascii="Times New Roman" w:hAnsi="Times New Roman" w:cs="Times New Roman"/>
          <w:b/>
          <w:sz w:val="28"/>
          <w:szCs w:val="28"/>
          <w:lang w:val="kk-KZ"/>
        </w:rPr>
        <w:t>РОБОТ</w:t>
      </w:r>
      <w:r w:rsidR="00771F27" w:rsidRPr="00E532A7">
        <w:rPr>
          <w:rFonts w:ascii="Times New Roman" w:hAnsi="Times New Roman" w:cs="Times New Roman"/>
          <w:b/>
          <w:sz w:val="28"/>
          <w:szCs w:val="28"/>
          <w:lang w:val="kk-KZ"/>
        </w:rPr>
        <w:t xml:space="preserve"> ЖАРЫСЫНЫҢ РЕГЛАМЕНТІ</w:t>
      </w:r>
      <w:r w:rsidR="00771F27" w:rsidRPr="00E532A7">
        <w:rPr>
          <w:rFonts w:ascii="Times New Roman" w:eastAsia="Arial" w:hAnsi="Times New Roman" w:cs="Times New Roman"/>
          <w:b/>
          <w:sz w:val="28"/>
          <w:szCs w:val="28"/>
          <w:lang w:val="kk-KZ"/>
        </w:rPr>
        <w:t xml:space="preserve"> </w:t>
      </w:r>
    </w:p>
    <w:p w:rsidR="00D203DC" w:rsidRPr="00E532A7" w:rsidRDefault="00D203DC" w:rsidP="00E532A7">
      <w:pPr>
        <w:spacing w:line="372" w:lineRule="exact"/>
        <w:ind w:firstLine="0"/>
        <w:jc w:val="center"/>
        <w:rPr>
          <w:rFonts w:ascii="Times New Roman" w:eastAsia="Arial" w:hAnsi="Times New Roman" w:cs="Times New Roman"/>
          <w:b/>
          <w:sz w:val="28"/>
          <w:szCs w:val="28"/>
          <w:lang w:val="kk-KZ"/>
        </w:rPr>
      </w:pPr>
    </w:p>
    <w:p w:rsidR="00771F27" w:rsidRPr="00E532A7" w:rsidRDefault="00771F27" w:rsidP="00E532A7">
      <w:pPr>
        <w:spacing w:line="240" w:lineRule="auto"/>
        <w:ind w:firstLine="142"/>
        <w:rPr>
          <w:rFonts w:ascii="Times New Roman" w:eastAsia="Times New Roman" w:hAnsi="Times New Roman" w:cs="Times New Roman"/>
          <w:sz w:val="24"/>
          <w:szCs w:val="24"/>
          <w:lang w:val="kk-KZ"/>
        </w:rPr>
      </w:pPr>
      <w:r w:rsidRPr="00E532A7">
        <w:rPr>
          <w:rFonts w:ascii="Times New Roman" w:eastAsia="Times" w:hAnsi="Times New Roman" w:cs="Times New Roman"/>
          <w:i/>
          <w:sz w:val="24"/>
          <w:szCs w:val="24"/>
          <w:lang w:val="kk-KZ"/>
        </w:rPr>
        <w:t>Қатысушылардың жасы</w:t>
      </w:r>
      <w:r w:rsidRPr="00E532A7">
        <w:rPr>
          <w:rFonts w:ascii="Times New Roman" w:hAnsi="Times New Roman" w:cs="Times New Roman"/>
          <w:i/>
          <w:sz w:val="24"/>
          <w:szCs w:val="24"/>
          <w:lang w:val="kk-KZ"/>
        </w:rPr>
        <w:t>:</w:t>
      </w:r>
      <w:r w:rsidRPr="00E532A7">
        <w:rPr>
          <w:rFonts w:ascii="Times New Roman" w:eastAsia="Times New Roman" w:hAnsi="Times New Roman" w:cs="Times New Roman"/>
          <w:sz w:val="24"/>
          <w:szCs w:val="24"/>
          <w:lang w:val="kk-KZ"/>
        </w:rPr>
        <w:t xml:space="preserve"> 14-18 жас</w:t>
      </w:r>
    </w:p>
    <w:p w:rsidR="00771F27" w:rsidRPr="00E532A7" w:rsidRDefault="00771F27" w:rsidP="00E532A7">
      <w:pPr>
        <w:spacing w:line="240" w:lineRule="auto"/>
        <w:ind w:firstLine="142"/>
        <w:rPr>
          <w:rFonts w:ascii="Times New Roman" w:eastAsia="Times New Roman" w:hAnsi="Times New Roman" w:cs="Times New Roman"/>
          <w:sz w:val="24"/>
          <w:szCs w:val="24"/>
        </w:rPr>
      </w:pPr>
      <w:r w:rsidRPr="00E532A7">
        <w:rPr>
          <w:rFonts w:ascii="Times New Roman" w:eastAsia="Times New Roman" w:hAnsi="Times New Roman" w:cs="Times New Roman"/>
          <w:i/>
          <w:sz w:val="24"/>
          <w:szCs w:val="24"/>
        </w:rPr>
        <w:t xml:space="preserve">Команда: </w:t>
      </w:r>
      <w:r w:rsidRPr="00E532A7">
        <w:rPr>
          <w:rFonts w:ascii="Times New Roman" w:eastAsia="Times New Roman" w:hAnsi="Times New Roman" w:cs="Times New Roman"/>
          <w:sz w:val="24"/>
          <w:szCs w:val="24"/>
        </w:rPr>
        <w:t xml:space="preserve">1-2 </w:t>
      </w:r>
      <w:r w:rsidRPr="00E532A7">
        <w:rPr>
          <w:rFonts w:ascii="Times New Roman" w:eastAsia="Times New Roman" w:hAnsi="Times New Roman" w:cs="Times New Roman"/>
          <w:sz w:val="24"/>
          <w:szCs w:val="24"/>
          <w:lang w:val="kk-KZ"/>
        </w:rPr>
        <w:t>адам</w:t>
      </w:r>
    </w:p>
    <w:p w:rsidR="00771F27" w:rsidRPr="00E532A7" w:rsidRDefault="00E532A7" w:rsidP="00E532A7">
      <w:pPr>
        <w:pBdr>
          <w:top w:val="nil"/>
          <w:left w:val="nil"/>
          <w:bottom w:val="nil"/>
          <w:right w:val="nil"/>
          <w:between w:val="nil"/>
        </w:pBdr>
        <w:spacing w:line="240" w:lineRule="auto"/>
        <w:ind w:firstLine="142"/>
        <w:rPr>
          <w:rFonts w:ascii="Times New Roman" w:eastAsia="Times New Roman" w:hAnsi="Times New Roman" w:cs="Times New Roman"/>
          <w:sz w:val="24"/>
          <w:szCs w:val="24"/>
        </w:rPr>
      </w:pPr>
      <w:r w:rsidRPr="00E532A7">
        <w:rPr>
          <w:rFonts w:ascii="Times New Roman" w:eastAsia="Times New Roman" w:hAnsi="Times New Roman" w:cs="Times New Roman"/>
          <w:i/>
          <w:sz w:val="24"/>
          <w:szCs w:val="24"/>
        </w:rPr>
        <w:t>Робот</w:t>
      </w:r>
      <w:r w:rsidR="00771F27" w:rsidRPr="00E532A7">
        <w:rPr>
          <w:rFonts w:ascii="Times New Roman" w:eastAsia="Times New Roman" w:hAnsi="Times New Roman" w:cs="Times New Roman"/>
          <w:i/>
          <w:sz w:val="24"/>
          <w:szCs w:val="24"/>
          <w:lang w:val="kk-KZ"/>
        </w:rPr>
        <w:t>тар</w:t>
      </w:r>
      <w:r w:rsidR="00771F27" w:rsidRPr="00E532A7">
        <w:rPr>
          <w:rFonts w:ascii="Times New Roman" w:eastAsia="Times New Roman" w:hAnsi="Times New Roman" w:cs="Times New Roman"/>
          <w:i/>
          <w:sz w:val="24"/>
          <w:szCs w:val="24"/>
        </w:rPr>
        <w:t>:</w:t>
      </w:r>
      <w:r w:rsidR="00771F27" w:rsidRPr="00E532A7">
        <w:rPr>
          <w:rFonts w:ascii="Times New Roman" w:eastAsia="Times New Roman" w:hAnsi="Times New Roman" w:cs="Times New Roman"/>
          <w:sz w:val="24"/>
          <w:szCs w:val="24"/>
        </w:rPr>
        <w:t xml:space="preserve"> </w:t>
      </w:r>
      <w:proofErr w:type="spellStart"/>
      <w:r w:rsidR="00771F27" w:rsidRPr="00E532A7">
        <w:rPr>
          <w:rFonts w:ascii="Times New Roman" w:eastAsia="Times New Roman" w:hAnsi="Times New Roman" w:cs="Times New Roman"/>
          <w:sz w:val="24"/>
          <w:szCs w:val="24"/>
        </w:rPr>
        <w:t>қашықтан</w:t>
      </w:r>
      <w:proofErr w:type="spellEnd"/>
      <w:r w:rsidR="00771F27" w:rsidRPr="00E532A7">
        <w:rPr>
          <w:rFonts w:ascii="Times New Roman" w:eastAsia="Times New Roman" w:hAnsi="Times New Roman" w:cs="Times New Roman"/>
          <w:sz w:val="24"/>
          <w:szCs w:val="24"/>
        </w:rPr>
        <w:t xml:space="preserve"> </w:t>
      </w:r>
      <w:proofErr w:type="spellStart"/>
      <w:r w:rsidR="00771F27" w:rsidRPr="00E532A7">
        <w:rPr>
          <w:rFonts w:ascii="Times New Roman" w:eastAsia="Times New Roman" w:hAnsi="Times New Roman" w:cs="Times New Roman"/>
          <w:sz w:val="24"/>
          <w:szCs w:val="24"/>
        </w:rPr>
        <w:t>басқарылатын</w:t>
      </w:r>
      <w:proofErr w:type="spellEnd"/>
      <w:r w:rsidR="00771F27"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Робот</w:t>
      </w:r>
      <w:r w:rsidR="00771F27" w:rsidRPr="00E532A7">
        <w:rPr>
          <w:rFonts w:ascii="Times New Roman" w:eastAsia="Times New Roman" w:hAnsi="Times New Roman" w:cs="Times New Roman"/>
          <w:sz w:val="24"/>
          <w:szCs w:val="24"/>
        </w:rPr>
        <w:t>тар</w:t>
      </w:r>
      <w:proofErr w:type="spellEnd"/>
      <w:r w:rsidR="00771F27" w:rsidRPr="00E532A7">
        <w:rPr>
          <w:rFonts w:ascii="Times New Roman" w:eastAsia="Times New Roman" w:hAnsi="Times New Roman" w:cs="Times New Roman"/>
          <w:sz w:val="24"/>
          <w:szCs w:val="24"/>
        </w:rPr>
        <w:t>.</w:t>
      </w:r>
    </w:p>
    <w:p w:rsidR="00771F27" w:rsidRPr="00E532A7" w:rsidRDefault="00771F27" w:rsidP="00E532A7">
      <w:pPr>
        <w:pBdr>
          <w:top w:val="nil"/>
          <w:left w:val="nil"/>
          <w:bottom w:val="nil"/>
          <w:right w:val="nil"/>
          <w:between w:val="nil"/>
        </w:pBdr>
        <w:spacing w:line="240" w:lineRule="auto"/>
        <w:ind w:firstLine="142"/>
        <w:rPr>
          <w:rFonts w:ascii="Times New Roman" w:eastAsia="Times New Roman" w:hAnsi="Times New Roman" w:cs="Times New Roman"/>
          <w:color w:val="000000"/>
          <w:sz w:val="24"/>
          <w:szCs w:val="24"/>
        </w:rPr>
      </w:pPr>
      <w:r w:rsidRPr="00E532A7">
        <w:rPr>
          <w:rFonts w:ascii="Times New Roman" w:hAnsi="Times New Roman" w:cs="Times New Roman"/>
          <w:i/>
          <w:sz w:val="24"/>
          <w:szCs w:val="24"/>
          <w:lang w:val="kk-KZ"/>
        </w:rPr>
        <w:t>Қолданылатын жабдықтар:</w:t>
      </w:r>
      <w:r w:rsidRPr="00E532A7">
        <w:rPr>
          <w:rFonts w:ascii="Times New Roman" w:hAnsi="Times New Roman" w:cs="Times New Roman"/>
          <w:sz w:val="24"/>
          <w:szCs w:val="24"/>
          <w:lang w:val="kk-KZ"/>
        </w:rPr>
        <w:t xml:space="preserve"> шектеусіз</w:t>
      </w:r>
      <w:r w:rsidRPr="00E532A7">
        <w:rPr>
          <w:rFonts w:ascii="Times New Roman" w:eastAsia="Times New Roman" w:hAnsi="Times New Roman" w:cs="Times New Roman"/>
          <w:color w:val="000000"/>
          <w:sz w:val="24"/>
          <w:szCs w:val="24"/>
        </w:rPr>
        <w:t>.</w:t>
      </w:r>
    </w:p>
    <w:p w:rsidR="00771F27" w:rsidRPr="00E532A7" w:rsidRDefault="00771F27" w:rsidP="00E532A7">
      <w:pPr>
        <w:pBdr>
          <w:top w:val="nil"/>
          <w:left w:val="nil"/>
          <w:bottom w:val="nil"/>
          <w:right w:val="nil"/>
          <w:between w:val="nil"/>
        </w:pBdr>
        <w:spacing w:line="240" w:lineRule="auto"/>
        <w:ind w:firstLine="142"/>
        <w:rPr>
          <w:rFonts w:ascii="Times New Roman" w:eastAsia="Times New Roman" w:hAnsi="Times New Roman" w:cs="Times New Roman"/>
          <w:color w:val="000000"/>
          <w:sz w:val="24"/>
          <w:szCs w:val="24"/>
        </w:rPr>
      </w:pPr>
      <w:r w:rsidRPr="00E532A7">
        <w:rPr>
          <w:rFonts w:ascii="Times New Roman" w:hAnsi="Times New Roman" w:cs="Times New Roman"/>
          <w:bCs/>
          <w:i/>
          <w:sz w:val="24"/>
          <w:szCs w:val="24"/>
          <w:lang w:val="kk-KZ"/>
        </w:rPr>
        <w:t>Бағдарламалау тілі:</w:t>
      </w:r>
      <w:r w:rsidRPr="00E532A7">
        <w:rPr>
          <w:rFonts w:ascii="Times New Roman" w:eastAsia="Times New Roman" w:hAnsi="Times New Roman" w:cs="Times New Roman"/>
          <w:color w:val="000000"/>
          <w:sz w:val="24"/>
          <w:szCs w:val="24"/>
          <w:lang w:val="kk-KZ"/>
        </w:rPr>
        <w:t xml:space="preserve"> шектеусіз</w:t>
      </w:r>
      <w:r w:rsidRPr="00E532A7">
        <w:rPr>
          <w:rFonts w:ascii="Times New Roman" w:eastAsia="Times New Roman" w:hAnsi="Times New Roman" w:cs="Times New Roman"/>
          <w:color w:val="000000"/>
          <w:sz w:val="24"/>
          <w:szCs w:val="24"/>
        </w:rPr>
        <w:t>.</w:t>
      </w:r>
    </w:p>
    <w:p w:rsidR="00771F27" w:rsidRPr="00E532A7" w:rsidRDefault="00771F27" w:rsidP="00E532A7">
      <w:pPr>
        <w:pBdr>
          <w:top w:val="nil"/>
          <w:left w:val="nil"/>
          <w:bottom w:val="nil"/>
          <w:right w:val="nil"/>
          <w:between w:val="nil"/>
        </w:pBdr>
        <w:spacing w:line="240" w:lineRule="auto"/>
        <w:ind w:left="3119" w:hanging="2977"/>
        <w:rPr>
          <w:rFonts w:ascii="Times New Roman" w:eastAsia="Times New Roman" w:hAnsi="Times New Roman" w:cs="Times New Roman"/>
          <w:color w:val="000000"/>
          <w:sz w:val="24"/>
          <w:szCs w:val="24"/>
          <w:lang w:val="kk-KZ"/>
        </w:rPr>
      </w:pPr>
      <w:r w:rsidRPr="00E532A7">
        <w:rPr>
          <w:rFonts w:ascii="Times New Roman" w:eastAsia="Times New Roman" w:hAnsi="Times New Roman" w:cs="Times New Roman"/>
          <w:i/>
          <w:sz w:val="24"/>
          <w:szCs w:val="24"/>
          <w:lang w:val="kk-KZ"/>
        </w:rPr>
        <w:t>Тапсырманың сипаттамас:</w:t>
      </w:r>
      <w:r w:rsidRPr="00E532A7">
        <w:rPr>
          <w:rFonts w:ascii="Times New Roman" w:eastAsia="Times New Roman" w:hAnsi="Times New Roman" w:cs="Times New Roman"/>
          <w:color w:val="000000"/>
          <w:sz w:val="24"/>
          <w:szCs w:val="24"/>
          <w:lang w:val="kk-KZ"/>
        </w:rPr>
        <w:t xml:space="preserve"> Бұл жарыста командалар қашықтан басқару жүйесі бар </w:t>
      </w:r>
      <w:r w:rsidR="00E532A7" w:rsidRPr="00E532A7">
        <w:rPr>
          <w:rFonts w:ascii="Times New Roman" w:eastAsia="Times New Roman" w:hAnsi="Times New Roman" w:cs="Times New Roman"/>
          <w:color w:val="000000"/>
          <w:sz w:val="24"/>
          <w:szCs w:val="24"/>
          <w:lang w:val="kk-KZ"/>
        </w:rPr>
        <w:t>Робот</w:t>
      </w:r>
      <w:r w:rsidRPr="00E532A7">
        <w:rPr>
          <w:rFonts w:ascii="Times New Roman" w:eastAsia="Times New Roman" w:hAnsi="Times New Roman" w:cs="Times New Roman"/>
          <w:color w:val="000000"/>
          <w:sz w:val="24"/>
          <w:szCs w:val="24"/>
          <w:lang w:val="kk-KZ"/>
        </w:rPr>
        <w:t xml:space="preserve">ты дайындауы керек, ол қысқа уақыт ішінде әртүрлі кедергілерді жеңіп, басталу аймағынан мәре аймағына дейін жетеді. Қашықтан басқару </w:t>
      </w:r>
      <w:r w:rsidR="00E532A7" w:rsidRPr="00E532A7">
        <w:rPr>
          <w:rFonts w:ascii="Times New Roman" w:eastAsia="Times New Roman" w:hAnsi="Times New Roman" w:cs="Times New Roman"/>
          <w:color w:val="000000"/>
          <w:sz w:val="24"/>
          <w:szCs w:val="24"/>
          <w:lang w:val="kk-KZ"/>
        </w:rPr>
        <w:t>Робот</w:t>
      </w:r>
      <w:r w:rsidRPr="00E532A7">
        <w:rPr>
          <w:rFonts w:ascii="Times New Roman" w:eastAsia="Times New Roman" w:hAnsi="Times New Roman" w:cs="Times New Roman"/>
          <w:color w:val="000000"/>
          <w:sz w:val="24"/>
          <w:szCs w:val="24"/>
          <w:lang w:val="kk-KZ"/>
        </w:rPr>
        <w:t xml:space="preserve">пен визуалды байланыссыз жүзеге асырылады, басқару </w:t>
      </w:r>
      <w:r w:rsidR="00E532A7" w:rsidRPr="00E532A7">
        <w:rPr>
          <w:rFonts w:ascii="Times New Roman" w:eastAsia="Times New Roman" w:hAnsi="Times New Roman" w:cs="Times New Roman"/>
          <w:color w:val="000000"/>
          <w:sz w:val="24"/>
          <w:szCs w:val="24"/>
          <w:lang w:val="kk-KZ"/>
        </w:rPr>
        <w:t>Робот</w:t>
      </w:r>
      <w:r w:rsidRPr="00E532A7">
        <w:rPr>
          <w:rFonts w:ascii="Times New Roman" w:eastAsia="Times New Roman" w:hAnsi="Times New Roman" w:cs="Times New Roman"/>
          <w:color w:val="000000"/>
          <w:sz w:val="24"/>
          <w:szCs w:val="24"/>
          <w:lang w:val="kk-KZ"/>
        </w:rPr>
        <w:t>тың бейне көрінісі арқылы жүзеге асырылады.</w:t>
      </w:r>
    </w:p>
    <w:p w:rsidR="00D203DC" w:rsidRPr="00E532A7" w:rsidRDefault="00C35909" w:rsidP="00E532A7">
      <w:pPr>
        <w:spacing w:line="372" w:lineRule="exact"/>
        <w:ind w:left="1928" w:hanging="1928"/>
        <w:rPr>
          <w:rFonts w:ascii="Times New Roman" w:eastAsia="Times New Roman" w:hAnsi="Times New Roman" w:cs="Times New Roman"/>
          <w:sz w:val="24"/>
          <w:szCs w:val="24"/>
        </w:rPr>
      </w:pPr>
      <w:r w:rsidRPr="00E532A7">
        <w:rPr>
          <w:rFonts w:ascii="Times New Roman" w:eastAsia="Times New Roman" w:hAnsi="Times New Roman" w:cs="Times New Roman"/>
          <w:sz w:val="24"/>
          <w:szCs w:val="24"/>
        </w:rPr>
        <w:t>.</w:t>
      </w:r>
    </w:p>
    <w:p w:rsidR="00771F27" w:rsidRPr="00E532A7" w:rsidRDefault="00E532A7" w:rsidP="00E532A7">
      <w:pPr>
        <w:pStyle w:val="af"/>
        <w:numPr>
          <w:ilvl w:val="0"/>
          <w:numId w:val="2"/>
        </w:numPr>
        <w:spacing w:line="240" w:lineRule="auto"/>
        <w:jc w:val="center"/>
        <w:rPr>
          <w:rFonts w:ascii="Times New Roman" w:eastAsia="Arial" w:hAnsi="Times New Roman" w:cs="Times New Roman"/>
          <w:b/>
          <w:sz w:val="24"/>
          <w:szCs w:val="24"/>
          <w:lang w:val="kk-KZ"/>
        </w:rPr>
      </w:pPr>
      <w:r w:rsidRPr="00E532A7">
        <w:rPr>
          <w:rFonts w:ascii="Times New Roman" w:eastAsia="Arial" w:hAnsi="Times New Roman" w:cs="Times New Roman"/>
          <w:b/>
          <w:sz w:val="24"/>
          <w:szCs w:val="24"/>
          <w:lang w:val="kk-KZ"/>
        </w:rPr>
        <w:t>Робот</w:t>
      </w:r>
      <w:r w:rsidR="00771F27" w:rsidRPr="00E532A7">
        <w:rPr>
          <w:rFonts w:ascii="Times New Roman" w:eastAsia="Arial" w:hAnsi="Times New Roman" w:cs="Times New Roman"/>
          <w:b/>
          <w:sz w:val="24"/>
          <w:szCs w:val="24"/>
          <w:lang w:val="kk-KZ"/>
        </w:rPr>
        <w:t>тарға қойылатын талаптар</w:t>
      </w:r>
    </w:p>
    <w:p w:rsidR="008438B7" w:rsidRPr="00E532A7" w:rsidRDefault="00C35909" w:rsidP="00E532A7">
      <w:pPr>
        <w:spacing w:line="372" w:lineRule="exact"/>
        <w:rPr>
          <w:rFonts w:ascii="Times New Roman" w:eastAsia="Times New Roman" w:hAnsi="Times New Roman" w:cs="Times New Roman"/>
          <w:color w:val="000000"/>
          <w:sz w:val="24"/>
          <w:szCs w:val="24"/>
          <w:lang w:val="kk-KZ"/>
        </w:rPr>
      </w:pPr>
      <w:r w:rsidRPr="00E532A7">
        <w:rPr>
          <w:rFonts w:ascii="Times New Roman" w:eastAsia="Times New Roman" w:hAnsi="Times New Roman" w:cs="Times New Roman"/>
          <w:sz w:val="24"/>
          <w:szCs w:val="24"/>
          <w:lang w:val="kk-KZ"/>
        </w:rPr>
        <w:t xml:space="preserve">1. </w:t>
      </w:r>
      <w:r w:rsidR="008438B7" w:rsidRPr="00E532A7">
        <w:rPr>
          <w:rFonts w:ascii="Times New Roman" w:eastAsia="Times New Roman" w:hAnsi="Times New Roman" w:cs="Times New Roman"/>
          <w:color w:val="000000"/>
          <w:sz w:val="24"/>
          <w:szCs w:val="24"/>
          <w:lang w:val="kk-KZ"/>
        </w:rPr>
        <w:t xml:space="preserve">Конструктивті түрде </w:t>
      </w:r>
      <w:r w:rsidR="00E532A7" w:rsidRPr="00E532A7">
        <w:rPr>
          <w:rFonts w:ascii="Times New Roman" w:eastAsia="Times New Roman" w:hAnsi="Times New Roman" w:cs="Times New Roman"/>
          <w:color w:val="000000"/>
          <w:sz w:val="24"/>
          <w:szCs w:val="24"/>
          <w:lang w:val="kk-KZ"/>
        </w:rPr>
        <w:t>Робот</w:t>
      </w:r>
      <w:r w:rsidR="008438B7" w:rsidRPr="00E532A7">
        <w:rPr>
          <w:rFonts w:ascii="Times New Roman" w:eastAsia="Times New Roman" w:hAnsi="Times New Roman" w:cs="Times New Roman"/>
          <w:color w:val="000000"/>
          <w:sz w:val="24"/>
          <w:szCs w:val="24"/>
          <w:lang w:val="kk-KZ"/>
        </w:rPr>
        <w:t xml:space="preserve"> артқы, алдыңғы немесе толық жетекті және басқарылатын алдыңғы дөңгелектері бар төрт доңғалақты көлік ретінде жасалуы керек.</w:t>
      </w:r>
    </w:p>
    <w:p w:rsidR="008438B7" w:rsidRPr="00E532A7" w:rsidRDefault="00C35909" w:rsidP="00E532A7">
      <w:pPr>
        <w:spacing w:line="372" w:lineRule="exact"/>
        <w:rPr>
          <w:rFonts w:ascii="Times New Roman" w:eastAsia="Times New Roman" w:hAnsi="Times New Roman" w:cs="Times New Roman"/>
          <w:color w:val="000000"/>
          <w:sz w:val="24"/>
          <w:szCs w:val="24"/>
          <w:lang w:val="kk-KZ"/>
        </w:rPr>
      </w:pPr>
      <w:r w:rsidRPr="00E532A7">
        <w:rPr>
          <w:rFonts w:ascii="Times New Roman" w:eastAsia="Times New Roman" w:hAnsi="Times New Roman" w:cs="Times New Roman"/>
          <w:color w:val="000000"/>
          <w:sz w:val="24"/>
          <w:szCs w:val="24"/>
          <w:lang w:val="kk-KZ"/>
        </w:rPr>
        <w:t>2. </w:t>
      </w:r>
      <w:r w:rsidR="008438B7" w:rsidRPr="00E532A7">
        <w:rPr>
          <w:rFonts w:ascii="Times New Roman" w:eastAsia="Times New Roman" w:hAnsi="Times New Roman" w:cs="Times New Roman"/>
          <w:color w:val="000000"/>
          <w:sz w:val="24"/>
          <w:szCs w:val="24"/>
          <w:lang w:val="kk-KZ"/>
        </w:rPr>
        <w:t>Басқарылатын дөңшелектер</w:t>
      </w:r>
      <w:r w:rsidRPr="00E532A7">
        <w:rPr>
          <w:rFonts w:ascii="Times New Roman" w:eastAsia="Times New Roman" w:hAnsi="Times New Roman" w:cs="Times New Roman"/>
          <w:color w:val="000000"/>
          <w:sz w:val="24"/>
          <w:szCs w:val="24"/>
          <w:lang w:val="kk-KZ"/>
        </w:rPr>
        <w:t xml:space="preserve"> </w:t>
      </w:r>
      <w:r w:rsidR="008438B7" w:rsidRPr="00E532A7">
        <w:rPr>
          <w:rFonts w:ascii="Times New Roman" w:hAnsi="Times New Roman" w:cs="Times New Roman"/>
          <w:sz w:val="24"/>
          <w:szCs w:val="24"/>
          <w:lang w:val="kk-KZ"/>
        </w:rPr>
        <w:t>бір оське орнатылмауы керек</w:t>
      </w:r>
      <w:r w:rsidRPr="00E532A7">
        <w:rPr>
          <w:rFonts w:ascii="Times New Roman" w:eastAsia="Times New Roman" w:hAnsi="Times New Roman" w:cs="Times New Roman"/>
          <w:color w:val="000000"/>
          <w:sz w:val="24"/>
          <w:szCs w:val="24"/>
          <w:lang w:val="kk-KZ"/>
        </w:rPr>
        <w:t xml:space="preserve">. </w:t>
      </w:r>
      <w:r w:rsidR="00E532A7" w:rsidRPr="00E532A7">
        <w:rPr>
          <w:rFonts w:ascii="Times New Roman" w:eastAsia="Times New Roman" w:hAnsi="Times New Roman" w:cs="Times New Roman"/>
          <w:color w:val="000000"/>
          <w:sz w:val="24"/>
          <w:szCs w:val="24"/>
          <w:lang w:val="kk-KZ"/>
        </w:rPr>
        <w:t>Робот</w:t>
      </w:r>
      <w:r w:rsidR="008438B7" w:rsidRPr="00E532A7">
        <w:rPr>
          <w:rFonts w:ascii="Times New Roman" w:eastAsia="Times New Roman" w:hAnsi="Times New Roman" w:cs="Times New Roman"/>
          <w:color w:val="000000"/>
          <w:sz w:val="24"/>
          <w:szCs w:val="24"/>
          <w:lang w:val="kk-KZ"/>
        </w:rPr>
        <w:t>тың қозғалыс бағытын өзгерту тек басқарылатын дөңгелектерді олардың тік осіне айналдыру арқылы жүзеге асырылуы керек.</w:t>
      </w:r>
    </w:p>
    <w:p w:rsidR="00D203DC" w:rsidRPr="00E532A7" w:rsidRDefault="00C35909" w:rsidP="00E532A7">
      <w:pPr>
        <w:spacing w:line="372" w:lineRule="exact"/>
        <w:rPr>
          <w:rFonts w:ascii="Times New Roman" w:eastAsia="Times New Roman" w:hAnsi="Times New Roman" w:cs="Times New Roman"/>
          <w:color w:val="000000"/>
          <w:sz w:val="24"/>
          <w:szCs w:val="24"/>
          <w:lang w:val="kk-KZ"/>
        </w:rPr>
      </w:pPr>
      <w:r w:rsidRPr="00E532A7">
        <w:rPr>
          <w:rFonts w:ascii="Times New Roman" w:eastAsia="Times New Roman" w:hAnsi="Times New Roman" w:cs="Times New Roman"/>
          <w:color w:val="000000"/>
          <w:sz w:val="24"/>
          <w:szCs w:val="24"/>
          <w:lang w:val="kk-KZ"/>
        </w:rPr>
        <w:t>3. Р</w:t>
      </w:r>
      <w:r w:rsidR="008438B7" w:rsidRPr="00E532A7">
        <w:rPr>
          <w:rFonts w:ascii="Times New Roman" w:eastAsia="Times New Roman" w:hAnsi="Times New Roman" w:cs="Times New Roman"/>
          <w:color w:val="000000"/>
          <w:sz w:val="24"/>
          <w:szCs w:val="24"/>
          <w:lang w:val="kk-KZ"/>
        </w:rPr>
        <w:t xml:space="preserve">ульмен басқарылмайтын </w:t>
      </w:r>
      <w:r w:rsidR="00E532A7" w:rsidRPr="00E532A7">
        <w:rPr>
          <w:rFonts w:ascii="Times New Roman" w:eastAsia="Times New Roman" w:hAnsi="Times New Roman" w:cs="Times New Roman"/>
          <w:color w:val="000000"/>
          <w:sz w:val="24"/>
          <w:szCs w:val="24"/>
          <w:lang w:val="kk-KZ"/>
        </w:rPr>
        <w:t>Робот</w:t>
      </w:r>
      <w:r w:rsidR="008438B7" w:rsidRPr="00E532A7">
        <w:rPr>
          <w:rFonts w:ascii="Times New Roman" w:eastAsia="Times New Roman" w:hAnsi="Times New Roman" w:cs="Times New Roman"/>
          <w:color w:val="000000"/>
          <w:sz w:val="24"/>
          <w:szCs w:val="24"/>
          <w:lang w:val="kk-KZ"/>
        </w:rPr>
        <w:t xml:space="preserve">тар жарысқа жіберілмейді. </w:t>
      </w:r>
    </w:p>
    <w:p w:rsidR="00D203DC" w:rsidRPr="00E532A7" w:rsidRDefault="00C35909" w:rsidP="00E532A7">
      <w:pPr>
        <w:spacing w:line="372" w:lineRule="exact"/>
        <w:ind w:left="567" w:firstLine="0"/>
        <w:rPr>
          <w:rFonts w:ascii="Times New Roman" w:eastAsia="Times New Roman" w:hAnsi="Times New Roman" w:cs="Times New Roman"/>
          <w:color w:val="000000"/>
          <w:sz w:val="24"/>
          <w:szCs w:val="24"/>
          <w:lang w:val="kk-KZ"/>
        </w:rPr>
      </w:pPr>
      <w:r w:rsidRPr="00E532A7">
        <w:rPr>
          <w:rFonts w:ascii="Times New Roman" w:eastAsia="Times New Roman" w:hAnsi="Times New Roman" w:cs="Times New Roman"/>
          <w:color w:val="000000"/>
          <w:sz w:val="24"/>
          <w:szCs w:val="24"/>
          <w:lang w:val="kk-KZ"/>
        </w:rPr>
        <w:t>4.</w:t>
      </w:r>
      <w:r w:rsidR="008438B7" w:rsidRPr="00E532A7">
        <w:rPr>
          <w:rFonts w:ascii="Times New Roman" w:eastAsia="Times New Roman" w:hAnsi="Times New Roman" w:cs="Times New Roman"/>
          <w:color w:val="000000"/>
          <w:sz w:val="24"/>
          <w:szCs w:val="24"/>
          <w:lang w:val="kk-KZ"/>
        </w:rPr>
        <w:t xml:space="preserve"> Барлық жарыс барысында </w:t>
      </w:r>
      <w:r w:rsidR="00E532A7" w:rsidRPr="00E532A7">
        <w:rPr>
          <w:rFonts w:ascii="Times New Roman" w:eastAsia="Times New Roman" w:hAnsi="Times New Roman" w:cs="Times New Roman"/>
          <w:color w:val="000000"/>
          <w:sz w:val="24"/>
          <w:szCs w:val="24"/>
          <w:lang w:val="kk-KZ"/>
        </w:rPr>
        <w:t>Робот</w:t>
      </w:r>
      <w:r w:rsidR="008438B7" w:rsidRPr="00E532A7">
        <w:rPr>
          <w:rFonts w:ascii="Times New Roman" w:eastAsia="Times New Roman" w:hAnsi="Times New Roman" w:cs="Times New Roman"/>
          <w:color w:val="000000"/>
          <w:sz w:val="24"/>
          <w:szCs w:val="24"/>
          <w:lang w:val="kk-KZ"/>
        </w:rPr>
        <w:t xml:space="preserve">тың өлшемдері </w:t>
      </w:r>
      <w:r w:rsidR="008438B7" w:rsidRPr="00E532A7">
        <w:rPr>
          <w:rFonts w:ascii="Times New Roman" w:eastAsia="Times New Roman" w:hAnsi="Times New Roman" w:cs="Times New Roman"/>
          <w:color w:val="000000"/>
          <w:sz w:val="24"/>
          <w:szCs w:val="24"/>
          <w:lang w:val="kk-KZ"/>
        </w:rPr>
        <w:t>(</w:t>
      </w:r>
      <w:r w:rsidR="008438B7" w:rsidRPr="00E532A7">
        <w:rPr>
          <w:rFonts w:ascii="Times New Roman" w:eastAsia="Times New Roman" w:hAnsi="Times New Roman" w:cs="Times New Roman"/>
          <w:color w:val="000000"/>
          <w:sz w:val="24"/>
          <w:szCs w:val="24"/>
          <w:lang w:val="kk-KZ"/>
        </w:rPr>
        <w:t>Ұ</w:t>
      </w:r>
      <w:r w:rsidR="008438B7" w:rsidRPr="00E532A7">
        <w:rPr>
          <w:rFonts w:ascii="Times New Roman" w:eastAsia="Times New Roman" w:hAnsi="Times New Roman" w:cs="Times New Roman"/>
          <w:color w:val="000000"/>
          <w:sz w:val="24"/>
          <w:szCs w:val="24"/>
          <w:lang w:val="kk-KZ"/>
        </w:rPr>
        <w:t>×</w:t>
      </w:r>
      <w:r w:rsidR="008438B7" w:rsidRPr="00E532A7">
        <w:rPr>
          <w:rFonts w:ascii="Times New Roman" w:eastAsia="Times New Roman" w:hAnsi="Times New Roman" w:cs="Times New Roman"/>
          <w:color w:val="000000"/>
          <w:sz w:val="24"/>
          <w:szCs w:val="24"/>
          <w:lang w:val="kk-KZ"/>
        </w:rPr>
        <w:t>Е</w:t>
      </w:r>
      <w:r w:rsidR="008438B7" w:rsidRPr="00E532A7">
        <w:rPr>
          <w:rFonts w:ascii="Times New Roman" w:eastAsia="Times New Roman" w:hAnsi="Times New Roman" w:cs="Times New Roman"/>
          <w:color w:val="000000"/>
          <w:sz w:val="24"/>
          <w:szCs w:val="24"/>
          <w:lang w:val="kk-KZ"/>
        </w:rPr>
        <w:t>×</w:t>
      </w:r>
      <w:r w:rsidR="008438B7" w:rsidRPr="00E532A7">
        <w:rPr>
          <w:rFonts w:ascii="Times New Roman" w:eastAsia="Times New Roman" w:hAnsi="Times New Roman" w:cs="Times New Roman"/>
          <w:color w:val="000000"/>
          <w:sz w:val="24"/>
          <w:szCs w:val="24"/>
          <w:lang w:val="kk-KZ"/>
        </w:rPr>
        <w:t>Б</w:t>
      </w:r>
      <w:r w:rsidR="008438B7" w:rsidRPr="00E532A7">
        <w:rPr>
          <w:rFonts w:ascii="Times New Roman" w:eastAsia="Times New Roman" w:hAnsi="Times New Roman" w:cs="Times New Roman"/>
          <w:color w:val="000000"/>
          <w:sz w:val="24"/>
          <w:szCs w:val="24"/>
          <w:lang w:val="kk-KZ"/>
        </w:rPr>
        <w:t>)</w:t>
      </w:r>
      <w:r w:rsidRPr="00E532A7">
        <w:rPr>
          <w:rFonts w:ascii="Times New Roman" w:eastAsia="Times New Roman" w:hAnsi="Times New Roman" w:cs="Times New Roman"/>
          <w:color w:val="000000"/>
          <w:sz w:val="24"/>
          <w:szCs w:val="24"/>
          <w:lang w:val="kk-KZ"/>
        </w:rPr>
        <w:t xml:space="preserve"> 400×400×400 мм</w:t>
      </w:r>
      <w:r w:rsidR="008438B7" w:rsidRPr="00E532A7">
        <w:rPr>
          <w:rFonts w:ascii="Times New Roman" w:eastAsia="Times New Roman" w:hAnsi="Times New Roman" w:cs="Times New Roman"/>
          <w:color w:val="000000"/>
          <w:sz w:val="24"/>
          <w:szCs w:val="24"/>
          <w:lang w:val="kk-KZ"/>
        </w:rPr>
        <w:t xml:space="preserve"> аспауы тиіс. </w:t>
      </w:r>
      <w:r w:rsidRPr="00E532A7">
        <w:rPr>
          <w:rFonts w:ascii="Times New Roman" w:eastAsia="Times New Roman" w:hAnsi="Times New Roman" w:cs="Times New Roman"/>
          <w:color w:val="000000"/>
          <w:sz w:val="24"/>
          <w:szCs w:val="24"/>
          <w:lang w:val="kk-KZ"/>
        </w:rPr>
        <w:t xml:space="preserve"> 5. </w:t>
      </w:r>
      <w:r w:rsidR="00E532A7" w:rsidRPr="00E532A7">
        <w:rPr>
          <w:rFonts w:ascii="Times New Roman" w:eastAsia="Times New Roman" w:hAnsi="Times New Roman" w:cs="Times New Roman"/>
          <w:color w:val="000000"/>
          <w:sz w:val="24"/>
          <w:szCs w:val="24"/>
          <w:lang w:val="kk-KZ"/>
        </w:rPr>
        <w:t>Робот</w:t>
      </w:r>
      <w:r w:rsidR="008438B7" w:rsidRPr="00E532A7">
        <w:rPr>
          <w:rFonts w:ascii="Times New Roman" w:eastAsia="Times New Roman" w:hAnsi="Times New Roman" w:cs="Times New Roman"/>
          <w:color w:val="000000"/>
          <w:sz w:val="24"/>
          <w:szCs w:val="24"/>
          <w:lang w:val="kk-KZ"/>
        </w:rPr>
        <w:t>тың салмағында шектеу жоқ</w:t>
      </w:r>
      <w:r w:rsidRPr="00E532A7">
        <w:rPr>
          <w:rFonts w:ascii="Times New Roman" w:eastAsia="Times New Roman" w:hAnsi="Times New Roman" w:cs="Times New Roman"/>
          <w:color w:val="000000"/>
          <w:sz w:val="24"/>
          <w:szCs w:val="24"/>
          <w:lang w:val="kk-KZ"/>
        </w:rPr>
        <w:t>.</w:t>
      </w:r>
    </w:p>
    <w:p w:rsidR="008438B7" w:rsidRPr="00E532A7" w:rsidRDefault="00C35909" w:rsidP="00E532A7">
      <w:pPr>
        <w:spacing w:line="372" w:lineRule="exact"/>
        <w:rPr>
          <w:rFonts w:ascii="Times New Roman" w:eastAsia="Times New Roman" w:hAnsi="Times New Roman" w:cs="Times New Roman"/>
          <w:color w:val="000000"/>
          <w:sz w:val="24"/>
          <w:szCs w:val="24"/>
          <w:lang w:val="kk-KZ"/>
        </w:rPr>
      </w:pPr>
      <w:r w:rsidRPr="00E532A7">
        <w:rPr>
          <w:rFonts w:ascii="Times New Roman" w:eastAsia="Times New Roman" w:hAnsi="Times New Roman" w:cs="Times New Roman"/>
          <w:color w:val="000000"/>
          <w:sz w:val="24"/>
          <w:szCs w:val="24"/>
          <w:lang w:val="kk-KZ"/>
        </w:rPr>
        <w:t>6. </w:t>
      </w:r>
      <w:r w:rsidR="00E532A7" w:rsidRPr="00E532A7">
        <w:rPr>
          <w:rFonts w:ascii="Times New Roman" w:eastAsia="Times New Roman" w:hAnsi="Times New Roman" w:cs="Times New Roman"/>
          <w:color w:val="000000"/>
          <w:sz w:val="24"/>
          <w:szCs w:val="24"/>
          <w:lang w:val="kk-KZ"/>
        </w:rPr>
        <w:t>Робот</w:t>
      </w:r>
      <w:r w:rsidR="008438B7" w:rsidRPr="00E532A7">
        <w:rPr>
          <w:rFonts w:ascii="Times New Roman" w:eastAsia="Times New Roman" w:hAnsi="Times New Roman" w:cs="Times New Roman"/>
          <w:color w:val="000000"/>
          <w:sz w:val="24"/>
          <w:szCs w:val="24"/>
          <w:lang w:val="kk-KZ"/>
        </w:rPr>
        <w:t xml:space="preserve"> дербес, сымсыз басқарылатын және борттағы қуат көзі болуы керек. </w:t>
      </w:r>
      <w:r w:rsidR="00E532A7" w:rsidRPr="00E532A7">
        <w:rPr>
          <w:rFonts w:ascii="Times New Roman" w:eastAsia="Times New Roman" w:hAnsi="Times New Roman" w:cs="Times New Roman"/>
          <w:color w:val="000000"/>
          <w:sz w:val="24"/>
          <w:szCs w:val="24"/>
          <w:lang w:val="kk-KZ"/>
        </w:rPr>
        <w:t>Робот</w:t>
      </w:r>
      <w:r w:rsidR="008438B7" w:rsidRPr="00E532A7">
        <w:rPr>
          <w:rFonts w:ascii="Times New Roman" w:eastAsia="Times New Roman" w:hAnsi="Times New Roman" w:cs="Times New Roman"/>
          <w:color w:val="000000"/>
          <w:sz w:val="24"/>
          <w:szCs w:val="24"/>
          <w:lang w:val="kk-KZ"/>
        </w:rPr>
        <w:t xml:space="preserve">ты басқару қашықтықтан, </w:t>
      </w:r>
      <w:r w:rsidR="00E532A7" w:rsidRPr="00E532A7">
        <w:rPr>
          <w:rFonts w:ascii="Times New Roman" w:eastAsia="Times New Roman" w:hAnsi="Times New Roman" w:cs="Times New Roman"/>
          <w:color w:val="000000"/>
          <w:sz w:val="24"/>
          <w:szCs w:val="24"/>
          <w:lang w:val="kk-KZ"/>
        </w:rPr>
        <w:t>Робот</w:t>
      </w:r>
      <w:r w:rsidR="008438B7" w:rsidRPr="00E532A7">
        <w:rPr>
          <w:rFonts w:ascii="Times New Roman" w:eastAsia="Times New Roman" w:hAnsi="Times New Roman" w:cs="Times New Roman"/>
          <w:color w:val="000000"/>
          <w:sz w:val="24"/>
          <w:szCs w:val="24"/>
          <w:lang w:val="kk-KZ"/>
        </w:rPr>
        <w:t>тың бейне көрінісі арқылы жүзеге асырылуы керек.</w:t>
      </w:r>
    </w:p>
    <w:p w:rsidR="00AE46E4" w:rsidRPr="00E532A7" w:rsidRDefault="00C35909" w:rsidP="00E532A7">
      <w:pPr>
        <w:spacing w:line="372" w:lineRule="exact"/>
        <w:rPr>
          <w:rFonts w:ascii="Times New Roman" w:eastAsia="Times New Roman" w:hAnsi="Times New Roman" w:cs="Times New Roman"/>
          <w:color w:val="000000"/>
          <w:sz w:val="24"/>
          <w:szCs w:val="24"/>
          <w:lang w:val="kk-KZ"/>
        </w:rPr>
      </w:pPr>
      <w:r w:rsidRPr="00E532A7">
        <w:rPr>
          <w:rFonts w:ascii="Times New Roman" w:eastAsia="Times New Roman" w:hAnsi="Times New Roman" w:cs="Times New Roman"/>
          <w:color w:val="000000"/>
          <w:sz w:val="24"/>
          <w:szCs w:val="24"/>
          <w:lang w:val="kk-KZ"/>
        </w:rPr>
        <w:t>7. </w:t>
      </w:r>
      <w:r w:rsidR="00E532A7" w:rsidRPr="00E532A7">
        <w:rPr>
          <w:rFonts w:ascii="Times New Roman" w:eastAsia="Times New Roman" w:hAnsi="Times New Roman" w:cs="Times New Roman"/>
          <w:color w:val="000000"/>
          <w:sz w:val="24"/>
          <w:szCs w:val="24"/>
          <w:lang w:val="kk-KZ"/>
        </w:rPr>
        <w:t>Робот</w:t>
      </w:r>
      <w:r w:rsidR="00AE46E4" w:rsidRPr="00E532A7">
        <w:rPr>
          <w:rFonts w:ascii="Times New Roman" w:eastAsia="Times New Roman" w:hAnsi="Times New Roman" w:cs="Times New Roman"/>
          <w:color w:val="000000"/>
          <w:sz w:val="24"/>
          <w:szCs w:val="24"/>
          <w:lang w:val="kk-KZ"/>
        </w:rPr>
        <w:t xml:space="preserve">пен байланыстың ең аз қашықтығы 10 м болуы тиіс (ИК-пульттер бұл талапқа сәйкес келмейді, осы пульттерді басқарудағы </w:t>
      </w:r>
      <w:r w:rsidR="00E532A7" w:rsidRPr="00E532A7">
        <w:rPr>
          <w:rFonts w:ascii="Times New Roman" w:eastAsia="Times New Roman" w:hAnsi="Times New Roman" w:cs="Times New Roman"/>
          <w:color w:val="000000"/>
          <w:sz w:val="24"/>
          <w:szCs w:val="24"/>
          <w:lang w:val="kk-KZ"/>
        </w:rPr>
        <w:t>Робот</w:t>
      </w:r>
      <w:r w:rsidR="00AE46E4" w:rsidRPr="00E532A7">
        <w:rPr>
          <w:rFonts w:ascii="Times New Roman" w:eastAsia="Times New Roman" w:hAnsi="Times New Roman" w:cs="Times New Roman"/>
          <w:color w:val="000000"/>
          <w:sz w:val="24"/>
          <w:szCs w:val="24"/>
          <w:lang w:val="kk-KZ"/>
        </w:rPr>
        <w:t>тар жарыстарға жіберілмейді).</w:t>
      </w:r>
    </w:p>
    <w:p w:rsidR="00AE46E4" w:rsidRPr="00E532A7" w:rsidRDefault="00AE46E4" w:rsidP="00E532A7">
      <w:pPr>
        <w:spacing w:line="372" w:lineRule="exact"/>
        <w:jc w:val="center"/>
        <w:rPr>
          <w:rFonts w:ascii="Times New Roman" w:eastAsia="Times New Roman" w:hAnsi="Times New Roman" w:cs="Times New Roman"/>
          <w:color w:val="000000"/>
          <w:sz w:val="24"/>
          <w:szCs w:val="24"/>
          <w:lang w:val="kk-KZ"/>
        </w:rPr>
      </w:pPr>
    </w:p>
    <w:p w:rsidR="00771F27" w:rsidRPr="00E532A7" w:rsidRDefault="00771F27" w:rsidP="00E532A7">
      <w:pPr>
        <w:spacing w:line="372" w:lineRule="exact"/>
        <w:jc w:val="center"/>
        <w:rPr>
          <w:rFonts w:ascii="Times New Roman" w:eastAsia="Arial" w:hAnsi="Times New Roman" w:cs="Times New Roman"/>
          <w:b/>
        </w:rPr>
      </w:pPr>
      <w:r w:rsidRPr="00E532A7">
        <w:rPr>
          <w:rFonts w:ascii="Times New Roman" w:eastAsia="Arial" w:hAnsi="Times New Roman" w:cs="Times New Roman"/>
          <w:b/>
        </w:rPr>
        <w:t>2. </w:t>
      </w:r>
      <w:r w:rsidRPr="00E532A7">
        <w:rPr>
          <w:rFonts w:ascii="Times New Roman" w:eastAsia="Arial" w:hAnsi="Times New Roman" w:cs="Times New Roman"/>
          <w:b/>
          <w:sz w:val="24"/>
          <w:szCs w:val="24"/>
          <w:lang w:val="kk-KZ"/>
        </w:rPr>
        <w:t>П</w:t>
      </w:r>
      <w:proofErr w:type="spellStart"/>
      <w:r w:rsidRPr="00E532A7">
        <w:rPr>
          <w:rFonts w:ascii="Times New Roman" w:eastAsia="Arial" w:hAnsi="Times New Roman" w:cs="Times New Roman"/>
          <w:b/>
          <w:sz w:val="24"/>
          <w:szCs w:val="24"/>
        </w:rPr>
        <w:t>олигон</w:t>
      </w:r>
      <w:proofErr w:type="spellEnd"/>
      <w:r w:rsidRPr="00E532A7">
        <w:rPr>
          <w:rFonts w:ascii="Times New Roman" w:eastAsia="Arial" w:hAnsi="Times New Roman" w:cs="Times New Roman"/>
          <w:b/>
          <w:sz w:val="24"/>
          <w:szCs w:val="24"/>
          <w:lang w:val="kk-KZ"/>
        </w:rPr>
        <w:t>ға қойылатын талаптар</w:t>
      </w:r>
    </w:p>
    <w:p w:rsidR="00D203DC" w:rsidRPr="00E532A7" w:rsidRDefault="00C35909" w:rsidP="00E532A7">
      <w:pPr>
        <w:pBdr>
          <w:top w:val="nil"/>
          <w:left w:val="nil"/>
          <w:bottom w:val="nil"/>
          <w:right w:val="nil"/>
          <w:between w:val="nil"/>
        </w:pBdr>
        <w:spacing w:line="372" w:lineRule="exact"/>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rPr>
        <w:t>2.1. </w:t>
      </w:r>
      <w:r w:rsidR="001D7E8E" w:rsidRPr="00E532A7">
        <w:rPr>
          <w:rFonts w:ascii="Times New Roman" w:eastAsia="Times New Roman" w:hAnsi="Times New Roman" w:cs="Times New Roman"/>
          <w:color w:val="000000"/>
          <w:sz w:val="24"/>
          <w:szCs w:val="24"/>
          <w:lang w:val="kk-KZ"/>
        </w:rPr>
        <w:t>Алаң</w:t>
      </w:r>
      <w:r w:rsidRPr="00E532A7">
        <w:rPr>
          <w:rFonts w:ascii="Times New Roman" w:eastAsia="Times New Roman" w:hAnsi="Times New Roman" w:cs="Times New Roman"/>
          <w:color w:val="000000"/>
          <w:sz w:val="24"/>
          <w:szCs w:val="24"/>
        </w:rPr>
        <w:t>:</w:t>
      </w:r>
    </w:p>
    <w:p w:rsidR="00235ED3" w:rsidRPr="00E532A7" w:rsidRDefault="00C35909" w:rsidP="00E532A7">
      <w:pPr>
        <w:spacing w:line="372" w:lineRule="exact"/>
        <w:ind w:left="1616" w:hanging="624"/>
        <w:rPr>
          <w:rFonts w:ascii="Times New Roman" w:eastAsia="Times New Roman" w:hAnsi="Times New Roman" w:cs="Times New Roman"/>
          <w:color w:val="000000"/>
          <w:sz w:val="24"/>
          <w:szCs w:val="24"/>
        </w:rPr>
      </w:pPr>
      <w:r w:rsidRPr="00E532A7">
        <w:rPr>
          <w:rFonts w:ascii="Times New Roman" w:eastAsia="Times New Roman" w:hAnsi="Times New Roman" w:cs="Times New Roman"/>
          <w:sz w:val="24"/>
          <w:szCs w:val="24"/>
        </w:rPr>
        <w:t>2.1.1. </w:t>
      </w:r>
      <w:r w:rsidR="001D7E8E" w:rsidRPr="00E532A7">
        <w:rPr>
          <w:rFonts w:ascii="Times New Roman" w:eastAsia="Times New Roman" w:hAnsi="Times New Roman" w:cs="Times New Roman"/>
          <w:sz w:val="24"/>
          <w:szCs w:val="24"/>
          <w:lang w:val="kk-KZ"/>
        </w:rPr>
        <w:t>Т</w:t>
      </w:r>
      <w:proofErr w:type="spellStart"/>
      <w:r w:rsidRPr="00E532A7">
        <w:rPr>
          <w:rFonts w:ascii="Times New Roman" w:eastAsia="Times New Roman" w:hAnsi="Times New Roman" w:cs="Times New Roman"/>
          <w:color w:val="000000"/>
          <w:sz w:val="24"/>
          <w:szCs w:val="24"/>
        </w:rPr>
        <w:t>расс</w:t>
      </w:r>
      <w:proofErr w:type="spellEnd"/>
      <w:r w:rsidR="001D7E8E" w:rsidRPr="00E532A7">
        <w:rPr>
          <w:rFonts w:ascii="Times New Roman" w:eastAsia="Times New Roman" w:hAnsi="Times New Roman" w:cs="Times New Roman"/>
          <w:color w:val="000000"/>
          <w:sz w:val="24"/>
          <w:szCs w:val="24"/>
          <w:lang w:val="kk-KZ"/>
        </w:rPr>
        <w:t>аның ені</w:t>
      </w:r>
      <w:r w:rsidRPr="00E532A7">
        <w:rPr>
          <w:rFonts w:ascii="Times New Roman" w:eastAsia="Times New Roman" w:hAnsi="Times New Roman" w:cs="Times New Roman"/>
          <w:color w:val="000000"/>
          <w:sz w:val="24"/>
          <w:szCs w:val="24"/>
        </w:rPr>
        <w:t xml:space="preserve"> – 1000 мм, </w:t>
      </w:r>
      <w:proofErr w:type="spellStart"/>
      <w:r w:rsidR="001D7E8E" w:rsidRPr="00E532A7">
        <w:rPr>
          <w:rFonts w:ascii="Times New Roman" w:hAnsi="Times New Roman" w:cs="Times New Roman"/>
          <w:sz w:val="24"/>
          <w:szCs w:val="24"/>
        </w:rPr>
        <w:t>шамалы</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ауытқуларға</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жол</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беріледі</w:t>
      </w:r>
      <w:proofErr w:type="spellEnd"/>
      <w:r w:rsidRPr="00E532A7">
        <w:rPr>
          <w:rFonts w:ascii="Times New Roman" w:eastAsia="Times New Roman" w:hAnsi="Times New Roman" w:cs="Times New Roman"/>
          <w:color w:val="000000"/>
          <w:sz w:val="24"/>
          <w:szCs w:val="24"/>
        </w:rPr>
        <w:t xml:space="preserve">. </w:t>
      </w:r>
      <w:r w:rsidR="001D7E8E" w:rsidRPr="00E532A7">
        <w:rPr>
          <w:rFonts w:ascii="Times New Roman" w:hAnsi="Times New Roman" w:cs="Times New Roman"/>
          <w:sz w:val="24"/>
          <w:szCs w:val="24"/>
        </w:rPr>
        <w:t xml:space="preserve">Трасса </w:t>
      </w:r>
      <w:proofErr w:type="spellStart"/>
      <w:r w:rsidR="001D7E8E" w:rsidRPr="00E532A7">
        <w:rPr>
          <w:rFonts w:ascii="Times New Roman" w:hAnsi="Times New Roman" w:cs="Times New Roman"/>
          <w:sz w:val="24"/>
          <w:szCs w:val="24"/>
        </w:rPr>
        <w:t>бойындағы</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борттардың</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биіктігі</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кемінде</w:t>
      </w:r>
      <w:proofErr w:type="spellEnd"/>
      <w:r w:rsidR="001D7E8E" w:rsidRPr="00E532A7">
        <w:rPr>
          <w:rFonts w:ascii="Times New Roman" w:hAnsi="Times New Roman" w:cs="Times New Roman"/>
          <w:sz w:val="24"/>
          <w:szCs w:val="24"/>
        </w:rPr>
        <w:t xml:space="preserve"> 4</w:t>
      </w:r>
      <w:r w:rsidR="001D7E8E" w:rsidRPr="00E532A7">
        <w:rPr>
          <w:rFonts w:ascii="Times New Roman" w:hAnsi="Times New Roman" w:cs="Times New Roman"/>
          <w:sz w:val="24"/>
          <w:szCs w:val="24"/>
          <w:lang w:val="kk-KZ"/>
        </w:rPr>
        <w:t>0</w:t>
      </w:r>
      <w:r w:rsidR="001D7E8E" w:rsidRPr="00E532A7">
        <w:rPr>
          <w:rFonts w:ascii="Times New Roman" w:hAnsi="Times New Roman" w:cs="Times New Roman"/>
          <w:sz w:val="24"/>
          <w:szCs w:val="24"/>
        </w:rPr>
        <w:t>0</w:t>
      </w:r>
      <w:r w:rsidR="001D7E8E" w:rsidRPr="00E532A7">
        <w:rPr>
          <w:rFonts w:ascii="Times New Roman" w:hAnsi="Times New Roman" w:cs="Times New Roman"/>
          <w:sz w:val="24"/>
          <w:szCs w:val="24"/>
          <w:lang w:val="kk-KZ"/>
        </w:rPr>
        <w:t xml:space="preserve"> м</w:t>
      </w:r>
      <w:r w:rsidR="001D7E8E" w:rsidRPr="00E532A7">
        <w:rPr>
          <w:rFonts w:ascii="Times New Roman" w:hAnsi="Times New Roman" w:cs="Times New Roman"/>
          <w:sz w:val="24"/>
          <w:szCs w:val="24"/>
        </w:rPr>
        <w:t xml:space="preserve">м </w:t>
      </w:r>
      <w:proofErr w:type="spellStart"/>
      <w:r w:rsidR="001D7E8E" w:rsidRPr="00E532A7">
        <w:rPr>
          <w:rFonts w:ascii="Times New Roman" w:hAnsi="Times New Roman" w:cs="Times New Roman"/>
          <w:sz w:val="24"/>
          <w:szCs w:val="24"/>
        </w:rPr>
        <w:t>құрайды</w:t>
      </w:r>
      <w:proofErr w:type="spellEnd"/>
      <w:r w:rsidR="001D7E8E" w:rsidRPr="00E532A7">
        <w:rPr>
          <w:rFonts w:ascii="Times New Roman" w:hAnsi="Times New Roman" w:cs="Times New Roman"/>
          <w:sz w:val="24"/>
          <w:szCs w:val="24"/>
          <w:lang w:val="kk-KZ"/>
        </w:rPr>
        <w:t>.</w:t>
      </w:r>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Борттар</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арасындағы</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буындардағы</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саңылауларға</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рұқсат</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етіледі</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бірақ</w:t>
      </w:r>
      <w:proofErr w:type="spellEnd"/>
      <w:r w:rsidR="001D7E8E" w:rsidRPr="00E532A7">
        <w:rPr>
          <w:rFonts w:ascii="Times New Roman" w:hAnsi="Times New Roman" w:cs="Times New Roman"/>
          <w:sz w:val="24"/>
          <w:szCs w:val="24"/>
        </w:rPr>
        <w:t xml:space="preserve"> 1</w:t>
      </w:r>
      <w:r w:rsidR="001D7E8E" w:rsidRPr="00E532A7">
        <w:rPr>
          <w:rFonts w:ascii="Times New Roman" w:hAnsi="Times New Roman" w:cs="Times New Roman"/>
          <w:sz w:val="24"/>
          <w:szCs w:val="24"/>
          <w:lang w:val="kk-KZ"/>
        </w:rPr>
        <w:t>0 мм</w:t>
      </w:r>
      <w:r w:rsidR="001D7E8E" w:rsidRPr="00E532A7">
        <w:rPr>
          <w:rFonts w:ascii="Times New Roman" w:hAnsi="Times New Roman" w:cs="Times New Roman"/>
          <w:sz w:val="24"/>
          <w:szCs w:val="24"/>
        </w:rPr>
        <w:t>-</w:t>
      </w:r>
      <w:proofErr w:type="spellStart"/>
      <w:r w:rsidR="001D7E8E" w:rsidRPr="00E532A7">
        <w:rPr>
          <w:rFonts w:ascii="Times New Roman" w:hAnsi="Times New Roman" w:cs="Times New Roman"/>
          <w:sz w:val="24"/>
          <w:szCs w:val="24"/>
        </w:rPr>
        <w:t>ден</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аспа</w:t>
      </w:r>
      <w:proofErr w:type="spellEnd"/>
      <w:r w:rsidR="001D7E8E" w:rsidRPr="00E532A7">
        <w:rPr>
          <w:rFonts w:ascii="Times New Roman" w:hAnsi="Times New Roman" w:cs="Times New Roman"/>
          <w:sz w:val="24"/>
          <w:szCs w:val="24"/>
          <w:lang w:val="kk-KZ"/>
        </w:rPr>
        <w:t>уы қажет</w:t>
      </w:r>
      <w:r w:rsidR="001D7E8E" w:rsidRPr="00E532A7">
        <w:rPr>
          <w:rFonts w:ascii="Times New Roman" w:hAnsi="Times New Roman" w:cs="Times New Roman"/>
          <w:sz w:val="24"/>
          <w:szCs w:val="24"/>
        </w:rPr>
        <w:t>.</w:t>
      </w:r>
    </w:p>
    <w:p w:rsidR="00D203DC" w:rsidRPr="00E532A7" w:rsidRDefault="00C35909" w:rsidP="00E532A7">
      <w:pPr>
        <w:spacing w:line="360" w:lineRule="exact"/>
        <w:ind w:left="1616" w:hanging="624"/>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rPr>
        <w:t>2.1.2. </w:t>
      </w:r>
      <w:proofErr w:type="spellStart"/>
      <w:r w:rsidR="001D7E8E" w:rsidRPr="00E532A7">
        <w:rPr>
          <w:rFonts w:ascii="Times New Roman" w:hAnsi="Times New Roman" w:cs="Times New Roman"/>
          <w:sz w:val="24"/>
          <w:szCs w:val="24"/>
        </w:rPr>
        <w:t>Трассада</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арнайы</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кедергілер</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орналасуы</w:t>
      </w:r>
      <w:proofErr w:type="spellEnd"/>
      <w:r w:rsidR="001D7E8E" w:rsidRPr="00E532A7">
        <w:rPr>
          <w:rFonts w:ascii="Times New Roman" w:hAnsi="Times New Roman" w:cs="Times New Roman"/>
          <w:sz w:val="24"/>
          <w:szCs w:val="24"/>
        </w:rPr>
        <w:t xml:space="preserve"> </w:t>
      </w:r>
      <w:proofErr w:type="spellStart"/>
      <w:r w:rsidR="001D7E8E" w:rsidRPr="00E532A7">
        <w:rPr>
          <w:rFonts w:ascii="Times New Roman" w:hAnsi="Times New Roman" w:cs="Times New Roman"/>
          <w:sz w:val="24"/>
          <w:szCs w:val="24"/>
        </w:rPr>
        <w:t>мүмкін</w:t>
      </w:r>
      <w:proofErr w:type="spellEnd"/>
      <w:r w:rsidRPr="00E532A7">
        <w:rPr>
          <w:rFonts w:ascii="Times New Roman" w:eastAsia="Times New Roman" w:hAnsi="Times New Roman" w:cs="Times New Roman"/>
          <w:color w:val="000000"/>
          <w:sz w:val="24"/>
          <w:szCs w:val="24"/>
        </w:rPr>
        <w:t>:</w:t>
      </w:r>
    </w:p>
    <w:p w:rsidR="00D203DC" w:rsidRPr="00E532A7" w:rsidRDefault="00C35909" w:rsidP="00E532A7">
      <w:pPr>
        <w:spacing w:line="360" w:lineRule="exact"/>
        <w:ind w:left="1588" w:firstLine="0"/>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rPr>
        <w:t>– </w:t>
      </w:r>
      <w:r w:rsidR="001D7E8E" w:rsidRPr="00E532A7">
        <w:rPr>
          <w:rFonts w:ascii="Times New Roman" w:eastAsia="Times New Roman" w:hAnsi="Times New Roman" w:cs="Times New Roman"/>
          <w:color w:val="000000"/>
          <w:sz w:val="24"/>
          <w:szCs w:val="24"/>
          <w:lang w:val="kk-KZ"/>
        </w:rPr>
        <w:t>тастар</w:t>
      </w:r>
      <w:r w:rsidRPr="00E532A7">
        <w:rPr>
          <w:rFonts w:ascii="Times New Roman" w:eastAsia="Times New Roman" w:hAnsi="Times New Roman" w:cs="Times New Roman"/>
          <w:color w:val="000000"/>
          <w:sz w:val="24"/>
          <w:szCs w:val="24"/>
        </w:rPr>
        <w:t xml:space="preserve"> – 2 </w:t>
      </w:r>
      <w:r w:rsidR="001D7E8E" w:rsidRPr="00E532A7">
        <w:rPr>
          <w:rFonts w:ascii="Times New Roman" w:eastAsia="Times New Roman" w:hAnsi="Times New Roman" w:cs="Times New Roman"/>
          <w:color w:val="000000"/>
          <w:sz w:val="24"/>
          <w:szCs w:val="24"/>
          <w:lang w:val="kk-KZ"/>
        </w:rPr>
        <w:t>дана</w:t>
      </w:r>
      <w:r w:rsidRPr="00E532A7">
        <w:rPr>
          <w:rFonts w:ascii="Times New Roman" w:eastAsia="Times New Roman" w:hAnsi="Times New Roman" w:cs="Times New Roman"/>
          <w:color w:val="000000"/>
          <w:sz w:val="24"/>
          <w:szCs w:val="24"/>
        </w:rPr>
        <w:t>,</w:t>
      </w:r>
    </w:p>
    <w:p w:rsidR="00D203DC" w:rsidRPr="00E532A7" w:rsidRDefault="00C35909" w:rsidP="00E532A7">
      <w:pPr>
        <w:spacing w:line="360" w:lineRule="exact"/>
        <w:ind w:left="1588" w:firstLine="0"/>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rPr>
        <w:t xml:space="preserve">– </w:t>
      </w:r>
      <w:r w:rsidR="001D7E8E" w:rsidRPr="00E532A7">
        <w:rPr>
          <w:rFonts w:ascii="Times New Roman" w:eastAsia="Times New Roman" w:hAnsi="Times New Roman" w:cs="Times New Roman"/>
          <w:color w:val="000000"/>
          <w:sz w:val="24"/>
          <w:szCs w:val="24"/>
          <w:lang w:val="kk-KZ"/>
        </w:rPr>
        <w:t>бағандар</w:t>
      </w:r>
      <w:r w:rsidRPr="00E532A7">
        <w:rPr>
          <w:rFonts w:ascii="Times New Roman" w:eastAsia="Times New Roman" w:hAnsi="Times New Roman" w:cs="Times New Roman"/>
          <w:color w:val="000000"/>
          <w:sz w:val="24"/>
          <w:szCs w:val="24"/>
        </w:rPr>
        <w:t xml:space="preserve"> – </w:t>
      </w:r>
      <w:r w:rsidRPr="00E532A7">
        <w:rPr>
          <w:rFonts w:ascii="Times New Roman" w:eastAsia="Times New Roman" w:hAnsi="Times New Roman" w:cs="Times New Roman"/>
          <w:sz w:val="24"/>
          <w:szCs w:val="24"/>
        </w:rPr>
        <w:t>3</w:t>
      </w:r>
      <w:r w:rsidRPr="00E532A7">
        <w:rPr>
          <w:rFonts w:ascii="Times New Roman" w:eastAsia="Times New Roman" w:hAnsi="Times New Roman" w:cs="Times New Roman"/>
          <w:color w:val="000000"/>
          <w:sz w:val="24"/>
          <w:szCs w:val="24"/>
        </w:rPr>
        <w:t xml:space="preserve"> </w:t>
      </w:r>
      <w:r w:rsidR="001D7E8E" w:rsidRPr="00E532A7">
        <w:rPr>
          <w:rFonts w:ascii="Times New Roman" w:eastAsia="Times New Roman" w:hAnsi="Times New Roman" w:cs="Times New Roman"/>
          <w:color w:val="000000"/>
          <w:sz w:val="24"/>
          <w:szCs w:val="24"/>
          <w:lang w:val="kk-KZ"/>
        </w:rPr>
        <w:t>дана</w:t>
      </w:r>
      <w:r w:rsidRPr="00E532A7">
        <w:rPr>
          <w:rFonts w:ascii="Times New Roman" w:eastAsia="Times New Roman" w:hAnsi="Times New Roman" w:cs="Times New Roman"/>
          <w:color w:val="000000"/>
          <w:sz w:val="24"/>
          <w:szCs w:val="24"/>
        </w:rPr>
        <w:t>,</w:t>
      </w:r>
    </w:p>
    <w:p w:rsidR="00D203DC" w:rsidRPr="00E532A7" w:rsidRDefault="001D7E8E" w:rsidP="00E532A7">
      <w:pPr>
        <w:spacing w:line="360" w:lineRule="exact"/>
        <w:ind w:left="1588" w:firstLine="0"/>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rPr>
        <w:t xml:space="preserve">– тоннель – 1 </w:t>
      </w:r>
      <w:r w:rsidRPr="00E532A7">
        <w:rPr>
          <w:rFonts w:ascii="Times New Roman" w:eastAsia="Times New Roman" w:hAnsi="Times New Roman" w:cs="Times New Roman"/>
          <w:color w:val="000000"/>
          <w:sz w:val="24"/>
          <w:szCs w:val="24"/>
          <w:lang w:val="kk-KZ"/>
        </w:rPr>
        <w:t>дана</w:t>
      </w:r>
      <w:r w:rsidR="00C35909" w:rsidRPr="00E532A7">
        <w:rPr>
          <w:rFonts w:ascii="Times New Roman" w:eastAsia="Times New Roman" w:hAnsi="Times New Roman" w:cs="Times New Roman"/>
          <w:color w:val="000000"/>
          <w:sz w:val="24"/>
          <w:szCs w:val="24"/>
        </w:rPr>
        <w:t>,</w:t>
      </w:r>
    </w:p>
    <w:p w:rsidR="00D203DC" w:rsidRPr="00E532A7" w:rsidRDefault="001D7E8E" w:rsidP="00E532A7">
      <w:pPr>
        <w:spacing w:line="360" w:lineRule="exact"/>
        <w:ind w:left="1588" w:firstLine="0"/>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rPr>
        <w:lastRenderedPageBreak/>
        <w:t xml:space="preserve">– </w:t>
      </w:r>
      <w:r w:rsidR="00BC40D9" w:rsidRPr="00E532A7">
        <w:rPr>
          <w:rFonts w:ascii="Times New Roman" w:eastAsia="Times New Roman" w:hAnsi="Times New Roman" w:cs="Times New Roman"/>
          <w:color w:val="000000"/>
          <w:sz w:val="24"/>
          <w:szCs w:val="24"/>
          <w:lang w:val="kk-KZ"/>
        </w:rPr>
        <w:t>әткеншек</w:t>
      </w:r>
      <w:r w:rsidRPr="00E532A7">
        <w:rPr>
          <w:rFonts w:ascii="Times New Roman" w:eastAsia="Times New Roman" w:hAnsi="Times New Roman" w:cs="Times New Roman"/>
          <w:color w:val="000000"/>
          <w:sz w:val="24"/>
          <w:szCs w:val="24"/>
        </w:rPr>
        <w:t xml:space="preserve"> – 1 </w:t>
      </w:r>
      <w:r w:rsidRPr="00E532A7">
        <w:rPr>
          <w:rFonts w:ascii="Times New Roman" w:eastAsia="Times New Roman" w:hAnsi="Times New Roman" w:cs="Times New Roman"/>
          <w:color w:val="000000"/>
          <w:sz w:val="24"/>
          <w:szCs w:val="24"/>
          <w:lang w:val="kk-KZ"/>
        </w:rPr>
        <w:t>дана</w:t>
      </w:r>
      <w:r w:rsidR="00C35909" w:rsidRPr="00E532A7">
        <w:rPr>
          <w:rFonts w:ascii="Times New Roman" w:eastAsia="Times New Roman" w:hAnsi="Times New Roman" w:cs="Times New Roman"/>
          <w:color w:val="000000"/>
          <w:sz w:val="24"/>
          <w:szCs w:val="24"/>
        </w:rPr>
        <w:t>,</w:t>
      </w:r>
    </w:p>
    <w:p w:rsidR="00D203DC" w:rsidRPr="00E532A7" w:rsidRDefault="001D7E8E" w:rsidP="00E532A7">
      <w:pPr>
        <w:spacing w:line="360" w:lineRule="exact"/>
        <w:ind w:left="1588" w:firstLine="0"/>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rPr>
        <w:t>– </w:t>
      </w:r>
      <w:r w:rsidR="00AA0646" w:rsidRPr="00E532A7">
        <w:rPr>
          <w:rFonts w:ascii="Times New Roman" w:eastAsia="Times New Roman" w:hAnsi="Times New Roman" w:cs="Times New Roman"/>
          <w:color w:val="000000"/>
          <w:sz w:val="24"/>
          <w:szCs w:val="24"/>
          <w:lang w:val="kk-KZ"/>
        </w:rPr>
        <w:t>тосқауыл</w:t>
      </w:r>
      <w:r w:rsidRPr="00E532A7">
        <w:rPr>
          <w:rFonts w:ascii="Times New Roman" w:eastAsia="Times New Roman" w:hAnsi="Times New Roman" w:cs="Times New Roman"/>
          <w:color w:val="000000"/>
          <w:sz w:val="24"/>
          <w:szCs w:val="24"/>
        </w:rPr>
        <w:t xml:space="preserve"> – 1 </w:t>
      </w:r>
      <w:r w:rsidRPr="00E532A7">
        <w:rPr>
          <w:rFonts w:ascii="Times New Roman" w:eastAsia="Times New Roman" w:hAnsi="Times New Roman" w:cs="Times New Roman"/>
          <w:color w:val="000000"/>
          <w:sz w:val="24"/>
          <w:szCs w:val="24"/>
          <w:lang w:val="kk-KZ"/>
        </w:rPr>
        <w:t>дана</w:t>
      </w:r>
      <w:r w:rsidR="00C35909" w:rsidRPr="00E532A7">
        <w:rPr>
          <w:rFonts w:ascii="Times New Roman" w:eastAsia="Times New Roman" w:hAnsi="Times New Roman" w:cs="Times New Roman"/>
          <w:color w:val="000000"/>
          <w:sz w:val="24"/>
          <w:szCs w:val="24"/>
        </w:rPr>
        <w:t>,</w:t>
      </w:r>
    </w:p>
    <w:p w:rsidR="00D203DC" w:rsidRPr="00E532A7" w:rsidRDefault="001D7E8E" w:rsidP="00E532A7">
      <w:pPr>
        <w:spacing w:line="360" w:lineRule="exact"/>
        <w:ind w:left="1588" w:firstLine="0"/>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rPr>
        <w:t>– эстакада – 1</w:t>
      </w:r>
      <w:r w:rsidRPr="00E532A7">
        <w:rPr>
          <w:rFonts w:ascii="Times New Roman" w:eastAsia="Times New Roman" w:hAnsi="Times New Roman" w:cs="Times New Roman"/>
          <w:color w:val="000000"/>
          <w:sz w:val="24"/>
          <w:szCs w:val="24"/>
          <w:lang w:val="kk-KZ"/>
        </w:rPr>
        <w:t xml:space="preserve"> </w:t>
      </w:r>
      <w:r w:rsidRPr="00E532A7">
        <w:rPr>
          <w:rFonts w:ascii="Times New Roman" w:eastAsia="Times New Roman" w:hAnsi="Times New Roman" w:cs="Times New Roman"/>
          <w:color w:val="000000"/>
          <w:sz w:val="24"/>
          <w:szCs w:val="24"/>
        </w:rPr>
        <w:t>дана</w:t>
      </w:r>
      <w:r w:rsidR="00C35909" w:rsidRPr="00E532A7">
        <w:rPr>
          <w:rFonts w:ascii="Times New Roman" w:eastAsia="Times New Roman" w:hAnsi="Times New Roman" w:cs="Times New Roman"/>
          <w:color w:val="000000"/>
          <w:sz w:val="24"/>
          <w:szCs w:val="24"/>
        </w:rPr>
        <w:t>.</w:t>
      </w:r>
    </w:p>
    <w:p w:rsidR="00D203DC" w:rsidRPr="00E532A7" w:rsidRDefault="00C35909" w:rsidP="00E532A7">
      <w:pPr>
        <w:spacing w:line="360" w:lineRule="exact"/>
        <w:ind w:left="1616" w:hanging="624"/>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rPr>
        <w:t>2.1.3</w:t>
      </w:r>
      <w:r w:rsidR="00F1697A" w:rsidRPr="00E532A7">
        <w:rPr>
          <w:rFonts w:ascii="Times New Roman" w:eastAsia="Times New Roman" w:hAnsi="Times New Roman" w:cs="Times New Roman"/>
          <w:color w:val="000000"/>
          <w:sz w:val="24"/>
          <w:szCs w:val="24"/>
        </w:rPr>
        <w:t xml:space="preserve">. Старт </w:t>
      </w:r>
      <w:proofErr w:type="spellStart"/>
      <w:r w:rsidR="00F1697A" w:rsidRPr="00E532A7">
        <w:rPr>
          <w:rFonts w:ascii="Times New Roman" w:eastAsia="Times New Roman" w:hAnsi="Times New Roman" w:cs="Times New Roman"/>
          <w:color w:val="000000"/>
          <w:sz w:val="24"/>
          <w:szCs w:val="24"/>
        </w:rPr>
        <w:t>аймағы</w:t>
      </w:r>
      <w:proofErr w:type="spellEnd"/>
      <w:r w:rsidRPr="00E532A7">
        <w:rPr>
          <w:rFonts w:ascii="Times New Roman" w:eastAsia="Times New Roman" w:hAnsi="Times New Roman" w:cs="Times New Roman"/>
          <w:color w:val="000000"/>
          <w:sz w:val="24"/>
          <w:szCs w:val="24"/>
        </w:rPr>
        <w:t xml:space="preserve"> – </w:t>
      </w:r>
      <w:proofErr w:type="spellStart"/>
      <w:r w:rsidR="0084109D" w:rsidRPr="00E532A7">
        <w:rPr>
          <w:rFonts w:ascii="Times New Roman" w:eastAsia="Times New Roman" w:hAnsi="Times New Roman" w:cs="Times New Roman"/>
          <w:color w:val="000000"/>
          <w:sz w:val="24"/>
          <w:szCs w:val="24"/>
        </w:rPr>
        <w:t>өлшемі</w:t>
      </w:r>
      <w:proofErr w:type="spellEnd"/>
      <w:r w:rsidR="0084109D" w:rsidRPr="00E532A7">
        <w:rPr>
          <w:rFonts w:ascii="Times New Roman" w:eastAsia="Times New Roman" w:hAnsi="Times New Roman" w:cs="Times New Roman"/>
          <w:color w:val="000000"/>
          <w:sz w:val="24"/>
          <w:szCs w:val="24"/>
        </w:rPr>
        <w:t xml:space="preserve"> 1000×500 мм.</w:t>
      </w:r>
      <w:r w:rsidR="0084109D" w:rsidRPr="00E532A7">
        <w:rPr>
          <w:rFonts w:ascii="Times New Roman" w:eastAsia="Times New Roman" w:hAnsi="Times New Roman" w:cs="Times New Roman"/>
          <w:color w:val="000000"/>
          <w:sz w:val="24"/>
          <w:szCs w:val="24"/>
          <w:lang w:val="kk-KZ"/>
        </w:rPr>
        <w:t xml:space="preserve"> </w:t>
      </w:r>
      <w:proofErr w:type="spellStart"/>
      <w:r w:rsidR="0084109D" w:rsidRPr="00E532A7">
        <w:rPr>
          <w:rFonts w:ascii="Times New Roman" w:eastAsia="Times New Roman" w:hAnsi="Times New Roman" w:cs="Times New Roman"/>
          <w:color w:val="000000"/>
          <w:sz w:val="24"/>
          <w:szCs w:val="24"/>
        </w:rPr>
        <w:t>жасыл</w:t>
      </w:r>
      <w:proofErr w:type="spellEnd"/>
      <w:r w:rsidR="0084109D" w:rsidRPr="00E532A7">
        <w:rPr>
          <w:rFonts w:ascii="Times New Roman" w:eastAsia="Times New Roman" w:hAnsi="Times New Roman" w:cs="Times New Roman"/>
          <w:color w:val="000000"/>
          <w:sz w:val="24"/>
          <w:szCs w:val="24"/>
        </w:rPr>
        <w:t xml:space="preserve"> </w:t>
      </w:r>
      <w:proofErr w:type="spellStart"/>
      <w:r w:rsidR="0084109D" w:rsidRPr="00E532A7">
        <w:rPr>
          <w:rFonts w:ascii="Times New Roman" w:eastAsia="Times New Roman" w:hAnsi="Times New Roman" w:cs="Times New Roman"/>
          <w:color w:val="000000"/>
          <w:sz w:val="24"/>
          <w:szCs w:val="24"/>
        </w:rPr>
        <w:t>түсті</w:t>
      </w:r>
      <w:proofErr w:type="spellEnd"/>
      <w:r w:rsidR="0084109D" w:rsidRPr="00E532A7">
        <w:rPr>
          <w:rFonts w:ascii="Times New Roman" w:eastAsia="Times New Roman" w:hAnsi="Times New Roman" w:cs="Times New Roman"/>
          <w:color w:val="000000"/>
          <w:sz w:val="24"/>
          <w:szCs w:val="24"/>
        </w:rPr>
        <w:t xml:space="preserve"> </w:t>
      </w:r>
      <w:proofErr w:type="spellStart"/>
      <w:r w:rsidR="0084109D" w:rsidRPr="00E532A7">
        <w:rPr>
          <w:rFonts w:ascii="Times New Roman" w:eastAsia="Times New Roman" w:hAnsi="Times New Roman" w:cs="Times New Roman"/>
          <w:color w:val="000000"/>
          <w:sz w:val="24"/>
          <w:szCs w:val="24"/>
        </w:rPr>
        <w:t>тіктөртбұрыш</w:t>
      </w:r>
      <w:proofErr w:type="spellEnd"/>
      <w:r w:rsidR="0084109D" w:rsidRPr="00E532A7">
        <w:rPr>
          <w:rFonts w:ascii="Times New Roman" w:eastAsia="Times New Roman" w:hAnsi="Times New Roman" w:cs="Times New Roman"/>
          <w:color w:val="000000"/>
          <w:sz w:val="24"/>
          <w:szCs w:val="24"/>
        </w:rPr>
        <w:t xml:space="preserve"> </w:t>
      </w:r>
    </w:p>
    <w:p w:rsidR="0084109D" w:rsidRPr="00E532A7" w:rsidRDefault="0084109D" w:rsidP="00E532A7">
      <w:pPr>
        <w:pBdr>
          <w:top w:val="nil"/>
          <w:left w:val="nil"/>
          <w:bottom w:val="nil"/>
          <w:right w:val="nil"/>
          <w:between w:val="nil"/>
        </w:pBdr>
        <w:spacing w:line="360" w:lineRule="exact"/>
        <w:ind w:left="1616" w:hanging="624"/>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rPr>
        <w:t>2.1.4. Ф</w:t>
      </w:r>
      <w:r w:rsidR="00C35909" w:rsidRPr="00E532A7">
        <w:rPr>
          <w:rFonts w:ascii="Times New Roman" w:eastAsia="Times New Roman" w:hAnsi="Times New Roman" w:cs="Times New Roman"/>
          <w:color w:val="000000"/>
          <w:sz w:val="24"/>
          <w:szCs w:val="24"/>
        </w:rPr>
        <w:t>иниш</w:t>
      </w:r>
      <w:r w:rsidRPr="00E532A7">
        <w:rPr>
          <w:rFonts w:ascii="Times New Roman" w:eastAsia="Times New Roman" w:hAnsi="Times New Roman" w:cs="Times New Roman"/>
          <w:color w:val="000000"/>
          <w:sz w:val="24"/>
          <w:szCs w:val="24"/>
          <w:lang w:val="kk-KZ"/>
        </w:rPr>
        <w:t xml:space="preserve"> </w:t>
      </w:r>
      <w:r w:rsidR="00C35909" w:rsidRPr="00E532A7">
        <w:rPr>
          <w:rFonts w:ascii="Times New Roman" w:eastAsia="Times New Roman" w:hAnsi="Times New Roman" w:cs="Times New Roman"/>
          <w:color w:val="000000"/>
          <w:sz w:val="24"/>
          <w:szCs w:val="24"/>
        </w:rPr>
        <w:t>а</w:t>
      </w:r>
      <w:r w:rsidR="00F1697A" w:rsidRPr="00E532A7">
        <w:rPr>
          <w:rFonts w:ascii="Times New Roman" w:eastAsia="Times New Roman" w:hAnsi="Times New Roman" w:cs="Times New Roman"/>
          <w:color w:val="000000"/>
          <w:sz w:val="24"/>
          <w:szCs w:val="24"/>
          <w:lang w:val="kk-KZ"/>
        </w:rPr>
        <w:t>ймағы</w:t>
      </w:r>
      <w:r w:rsidR="00C35909" w:rsidRPr="00E532A7">
        <w:rPr>
          <w:rFonts w:ascii="Times New Roman" w:eastAsia="Times New Roman" w:hAnsi="Times New Roman" w:cs="Times New Roman"/>
          <w:color w:val="000000"/>
          <w:sz w:val="24"/>
          <w:szCs w:val="24"/>
        </w:rPr>
        <w:t xml:space="preserve"> – </w:t>
      </w:r>
      <w:proofErr w:type="spellStart"/>
      <w:r w:rsidRPr="00E532A7">
        <w:rPr>
          <w:rFonts w:ascii="Times New Roman" w:eastAsia="Times New Roman" w:hAnsi="Times New Roman" w:cs="Times New Roman"/>
          <w:color w:val="000000"/>
          <w:sz w:val="24"/>
          <w:szCs w:val="24"/>
        </w:rPr>
        <w:t>өлшемі</w:t>
      </w:r>
      <w:proofErr w:type="spellEnd"/>
      <w:r w:rsidRPr="00E532A7">
        <w:rPr>
          <w:rFonts w:ascii="Times New Roman" w:eastAsia="Times New Roman" w:hAnsi="Times New Roman" w:cs="Times New Roman"/>
          <w:color w:val="000000"/>
          <w:sz w:val="24"/>
          <w:szCs w:val="24"/>
        </w:rPr>
        <w:t xml:space="preserve"> 1000=500 м </w:t>
      </w:r>
      <w:proofErr w:type="spellStart"/>
      <w:r w:rsidRPr="00E532A7">
        <w:rPr>
          <w:rFonts w:ascii="Times New Roman" w:eastAsia="Times New Roman" w:hAnsi="Times New Roman" w:cs="Times New Roman"/>
          <w:color w:val="000000"/>
          <w:sz w:val="24"/>
          <w:szCs w:val="24"/>
        </w:rPr>
        <w:t>және</w:t>
      </w:r>
      <w:proofErr w:type="spellEnd"/>
      <w:r w:rsidRPr="00E532A7">
        <w:rPr>
          <w:rFonts w:ascii="Times New Roman" w:eastAsia="Times New Roman" w:hAnsi="Times New Roman" w:cs="Times New Roman"/>
          <w:color w:val="000000"/>
          <w:sz w:val="24"/>
          <w:szCs w:val="24"/>
        </w:rPr>
        <w:t xml:space="preserve"> </w:t>
      </w:r>
      <w:proofErr w:type="spellStart"/>
      <w:r w:rsidRPr="00E532A7">
        <w:rPr>
          <w:rFonts w:ascii="Times New Roman" w:eastAsia="Times New Roman" w:hAnsi="Times New Roman" w:cs="Times New Roman"/>
          <w:color w:val="000000"/>
          <w:sz w:val="24"/>
          <w:szCs w:val="24"/>
        </w:rPr>
        <w:t>ойын</w:t>
      </w:r>
      <w:proofErr w:type="spellEnd"/>
      <w:r w:rsidRPr="00E532A7">
        <w:rPr>
          <w:rFonts w:ascii="Times New Roman" w:eastAsia="Times New Roman" w:hAnsi="Times New Roman" w:cs="Times New Roman"/>
          <w:color w:val="000000"/>
          <w:sz w:val="24"/>
          <w:szCs w:val="24"/>
        </w:rPr>
        <w:t xml:space="preserve"> </w:t>
      </w:r>
      <w:proofErr w:type="spellStart"/>
      <w:r w:rsidRPr="00E532A7">
        <w:rPr>
          <w:rFonts w:ascii="Times New Roman" w:eastAsia="Times New Roman" w:hAnsi="Times New Roman" w:cs="Times New Roman"/>
          <w:color w:val="000000"/>
          <w:sz w:val="24"/>
          <w:szCs w:val="24"/>
        </w:rPr>
        <w:t>алаңының</w:t>
      </w:r>
      <w:proofErr w:type="spellEnd"/>
      <w:r w:rsidRPr="00E532A7">
        <w:rPr>
          <w:rFonts w:ascii="Times New Roman" w:eastAsia="Times New Roman" w:hAnsi="Times New Roman" w:cs="Times New Roman"/>
          <w:color w:val="000000"/>
          <w:sz w:val="24"/>
          <w:szCs w:val="24"/>
        </w:rPr>
        <w:t xml:space="preserve"> </w:t>
      </w:r>
      <w:proofErr w:type="spellStart"/>
      <w:r w:rsidRPr="00E532A7">
        <w:rPr>
          <w:rFonts w:ascii="Times New Roman" w:eastAsia="Times New Roman" w:hAnsi="Times New Roman" w:cs="Times New Roman"/>
          <w:color w:val="000000"/>
          <w:sz w:val="24"/>
          <w:szCs w:val="24"/>
        </w:rPr>
        <w:t>деңгейінен</w:t>
      </w:r>
      <w:proofErr w:type="spellEnd"/>
      <w:r w:rsidRPr="00E532A7">
        <w:rPr>
          <w:rFonts w:ascii="Times New Roman" w:eastAsia="Times New Roman" w:hAnsi="Times New Roman" w:cs="Times New Roman"/>
          <w:color w:val="000000"/>
          <w:sz w:val="24"/>
          <w:szCs w:val="24"/>
        </w:rPr>
        <w:t xml:space="preserve"> 280 м </w:t>
      </w:r>
      <w:proofErr w:type="spellStart"/>
      <w:r w:rsidRPr="00E532A7">
        <w:rPr>
          <w:rFonts w:ascii="Times New Roman" w:eastAsia="Times New Roman" w:hAnsi="Times New Roman" w:cs="Times New Roman"/>
          <w:color w:val="000000"/>
          <w:sz w:val="24"/>
          <w:szCs w:val="24"/>
        </w:rPr>
        <w:t>биіктікте</w:t>
      </w:r>
      <w:proofErr w:type="spellEnd"/>
      <w:r w:rsidRPr="00E532A7">
        <w:rPr>
          <w:rFonts w:ascii="Times New Roman" w:eastAsia="Times New Roman" w:hAnsi="Times New Roman" w:cs="Times New Roman"/>
          <w:color w:val="000000"/>
          <w:sz w:val="24"/>
          <w:szCs w:val="24"/>
        </w:rPr>
        <w:t xml:space="preserve"> </w:t>
      </w:r>
      <w:proofErr w:type="spellStart"/>
      <w:r w:rsidRPr="00E532A7">
        <w:rPr>
          <w:rFonts w:ascii="Times New Roman" w:eastAsia="Times New Roman" w:hAnsi="Times New Roman" w:cs="Times New Roman"/>
          <w:color w:val="000000"/>
          <w:sz w:val="24"/>
          <w:szCs w:val="24"/>
        </w:rPr>
        <w:t>орналасқан</w:t>
      </w:r>
      <w:proofErr w:type="spellEnd"/>
      <w:r w:rsidRPr="00E532A7">
        <w:rPr>
          <w:rFonts w:ascii="Times New Roman" w:eastAsia="Times New Roman" w:hAnsi="Times New Roman" w:cs="Times New Roman"/>
          <w:color w:val="000000"/>
          <w:sz w:val="24"/>
          <w:szCs w:val="24"/>
        </w:rPr>
        <w:t xml:space="preserve"> </w:t>
      </w:r>
      <w:proofErr w:type="spellStart"/>
      <w:r w:rsidRPr="00E532A7">
        <w:rPr>
          <w:rFonts w:ascii="Times New Roman" w:eastAsia="Times New Roman" w:hAnsi="Times New Roman" w:cs="Times New Roman"/>
          <w:color w:val="000000"/>
          <w:sz w:val="24"/>
          <w:szCs w:val="24"/>
        </w:rPr>
        <w:t>қызыл</w:t>
      </w:r>
      <w:proofErr w:type="spellEnd"/>
      <w:r w:rsidRPr="00E532A7">
        <w:rPr>
          <w:rFonts w:ascii="Times New Roman" w:eastAsia="Times New Roman" w:hAnsi="Times New Roman" w:cs="Times New Roman"/>
          <w:color w:val="000000"/>
          <w:sz w:val="24"/>
          <w:szCs w:val="24"/>
        </w:rPr>
        <w:t xml:space="preserve"> </w:t>
      </w:r>
      <w:proofErr w:type="spellStart"/>
      <w:r w:rsidRPr="00E532A7">
        <w:rPr>
          <w:rFonts w:ascii="Times New Roman" w:eastAsia="Times New Roman" w:hAnsi="Times New Roman" w:cs="Times New Roman"/>
          <w:color w:val="000000"/>
          <w:sz w:val="24"/>
          <w:szCs w:val="24"/>
        </w:rPr>
        <w:t>тіктөртбұрыш</w:t>
      </w:r>
      <w:proofErr w:type="spellEnd"/>
      <w:r w:rsidRPr="00E532A7">
        <w:rPr>
          <w:rFonts w:ascii="Times New Roman" w:eastAsia="Times New Roman" w:hAnsi="Times New Roman" w:cs="Times New Roman"/>
          <w:color w:val="000000"/>
          <w:sz w:val="24"/>
          <w:szCs w:val="24"/>
        </w:rPr>
        <w:t>.</w:t>
      </w:r>
    </w:p>
    <w:p w:rsidR="00D203DC" w:rsidRPr="00E532A7" w:rsidRDefault="00C35909" w:rsidP="00E532A7">
      <w:pPr>
        <w:pBdr>
          <w:top w:val="nil"/>
          <w:left w:val="nil"/>
          <w:bottom w:val="nil"/>
          <w:right w:val="nil"/>
          <w:between w:val="nil"/>
        </w:pBdr>
        <w:spacing w:line="360" w:lineRule="exact"/>
        <w:ind w:left="1616" w:hanging="624"/>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rPr>
        <w:t>2.2. </w:t>
      </w:r>
      <w:r w:rsidR="00AA0646" w:rsidRPr="00E532A7">
        <w:rPr>
          <w:rFonts w:ascii="Times New Roman" w:eastAsia="Times New Roman" w:hAnsi="Times New Roman" w:cs="Times New Roman"/>
          <w:color w:val="000000"/>
          <w:sz w:val="24"/>
          <w:szCs w:val="24"/>
          <w:lang w:val="kk-KZ"/>
        </w:rPr>
        <w:t>Кедергілер</w:t>
      </w:r>
      <w:r w:rsidRPr="00E532A7">
        <w:rPr>
          <w:rFonts w:ascii="Times New Roman" w:eastAsia="Times New Roman" w:hAnsi="Times New Roman" w:cs="Times New Roman"/>
          <w:color w:val="000000"/>
          <w:sz w:val="24"/>
          <w:szCs w:val="24"/>
        </w:rPr>
        <w:t>:</w:t>
      </w:r>
    </w:p>
    <w:p w:rsidR="000D45E5" w:rsidRPr="00E532A7" w:rsidRDefault="00C35909" w:rsidP="00E532A7">
      <w:pPr>
        <w:spacing w:line="360" w:lineRule="exact"/>
        <w:ind w:left="1645" w:hanging="624"/>
        <w:rPr>
          <w:rFonts w:ascii="Times New Roman" w:hAnsi="Times New Roman" w:cs="Times New Roman"/>
          <w:sz w:val="24"/>
          <w:szCs w:val="24"/>
        </w:rPr>
      </w:pPr>
      <w:proofErr w:type="gramStart"/>
      <w:r w:rsidRPr="00E532A7">
        <w:rPr>
          <w:rFonts w:ascii="Times New Roman" w:eastAsia="Times New Roman" w:hAnsi="Times New Roman" w:cs="Times New Roman"/>
          <w:color w:val="000000"/>
          <w:sz w:val="24"/>
          <w:szCs w:val="24"/>
        </w:rPr>
        <w:t>2.2.1. </w:t>
      </w:r>
      <w:r w:rsidR="00E532A7" w:rsidRPr="00E532A7">
        <w:rPr>
          <w:rFonts w:ascii="Times New Roman" w:hAnsi="Times New Roman" w:cs="Times New Roman"/>
          <w:i/>
          <w:sz w:val="24"/>
          <w:szCs w:val="24"/>
        </w:rPr>
        <w:t>»</w:t>
      </w:r>
      <w:r w:rsidR="000D45E5" w:rsidRPr="00E532A7">
        <w:rPr>
          <w:rFonts w:ascii="Times New Roman" w:hAnsi="Times New Roman" w:cs="Times New Roman"/>
          <w:i/>
          <w:sz w:val="24"/>
          <w:szCs w:val="24"/>
          <w:lang w:val="kk-KZ"/>
        </w:rPr>
        <w:t>Т</w:t>
      </w:r>
      <w:proofErr w:type="spellStart"/>
      <w:r w:rsidR="000D45E5" w:rsidRPr="00E532A7">
        <w:rPr>
          <w:rFonts w:ascii="Times New Roman" w:hAnsi="Times New Roman" w:cs="Times New Roman"/>
          <w:i/>
          <w:sz w:val="24"/>
          <w:szCs w:val="24"/>
        </w:rPr>
        <w:t>астар</w:t>
      </w:r>
      <w:proofErr w:type="spellEnd"/>
      <w:proofErr w:type="gramEnd"/>
      <w:r w:rsidR="00E532A7" w:rsidRPr="00E532A7">
        <w:rPr>
          <w:rFonts w:ascii="Times New Roman" w:hAnsi="Times New Roman" w:cs="Times New Roman"/>
          <w:i/>
          <w:sz w:val="24"/>
          <w:szCs w:val="24"/>
        </w:rPr>
        <w:t>»</w:t>
      </w:r>
      <w:r w:rsidR="000D45E5" w:rsidRPr="00E532A7">
        <w:rPr>
          <w:rFonts w:ascii="Times New Roman" w:hAnsi="Times New Roman" w:cs="Times New Roman"/>
          <w:i/>
          <w:sz w:val="24"/>
          <w:szCs w:val="24"/>
          <w:lang w:val="kk-KZ"/>
        </w:rPr>
        <w:t xml:space="preserve"> к</w:t>
      </w:r>
      <w:proofErr w:type="spellStart"/>
      <w:r w:rsidR="000D45E5" w:rsidRPr="00E532A7">
        <w:rPr>
          <w:rFonts w:ascii="Times New Roman" w:hAnsi="Times New Roman" w:cs="Times New Roman"/>
          <w:i/>
          <w:sz w:val="24"/>
          <w:szCs w:val="24"/>
        </w:rPr>
        <w:t>едергі</w:t>
      </w:r>
      <w:proofErr w:type="spellEnd"/>
      <w:r w:rsidR="000D45E5" w:rsidRPr="00E532A7">
        <w:rPr>
          <w:rFonts w:ascii="Times New Roman" w:hAnsi="Times New Roman" w:cs="Times New Roman"/>
          <w:i/>
          <w:sz w:val="24"/>
          <w:szCs w:val="24"/>
          <w:lang w:val="kk-KZ"/>
        </w:rPr>
        <w:t>сі</w:t>
      </w:r>
      <w:r w:rsidR="000D45E5" w:rsidRPr="00E532A7">
        <w:rPr>
          <w:rFonts w:ascii="Times New Roman" w:hAnsi="Times New Roman" w:cs="Times New Roman"/>
          <w:i/>
          <w:sz w:val="24"/>
          <w:szCs w:val="24"/>
        </w:rPr>
        <w:t>:</w:t>
      </w:r>
      <w:r w:rsidR="000D45E5" w:rsidRPr="00E532A7">
        <w:rPr>
          <w:rFonts w:ascii="Times New Roman" w:hAnsi="Times New Roman" w:cs="Times New Roman"/>
          <w:sz w:val="24"/>
          <w:szCs w:val="24"/>
        </w:rPr>
        <w:t xml:space="preserve"> </w:t>
      </w:r>
      <w:proofErr w:type="spellStart"/>
      <w:r w:rsidR="000D45E5" w:rsidRPr="00E532A7">
        <w:rPr>
          <w:rFonts w:ascii="Times New Roman" w:hAnsi="Times New Roman" w:cs="Times New Roman"/>
          <w:sz w:val="24"/>
          <w:szCs w:val="24"/>
        </w:rPr>
        <w:t>Тас</w:t>
      </w:r>
      <w:proofErr w:type="spellEnd"/>
      <w:r w:rsidR="000D45E5" w:rsidRPr="00E532A7">
        <w:rPr>
          <w:rFonts w:ascii="Times New Roman" w:hAnsi="Times New Roman" w:cs="Times New Roman"/>
          <w:sz w:val="24"/>
          <w:szCs w:val="24"/>
        </w:rPr>
        <w:t xml:space="preserve"> </w:t>
      </w:r>
      <w:proofErr w:type="spellStart"/>
      <w:r w:rsidR="000D45E5" w:rsidRPr="00E532A7">
        <w:rPr>
          <w:rFonts w:ascii="Times New Roman" w:hAnsi="Times New Roman" w:cs="Times New Roman"/>
          <w:sz w:val="24"/>
          <w:szCs w:val="24"/>
        </w:rPr>
        <w:t>жолдың</w:t>
      </w:r>
      <w:proofErr w:type="spellEnd"/>
      <w:r w:rsidR="000D45E5" w:rsidRPr="00E532A7">
        <w:rPr>
          <w:rFonts w:ascii="Times New Roman" w:hAnsi="Times New Roman" w:cs="Times New Roman"/>
          <w:sz w:val="24"/>
          <w:szCs w:val="24"/>
        </w:rPr>
        <w:t xml:space="preserve"> </w:t>
      </w:r>
      <w:proofErr w:type="spellStart"/>
      <w:r w:rsidR="000D45E5" w:rsidRPr="00E532A7">
        <w:rPr>
          <w:rFonts w:ascii="Times New Roman" w:hAnsi="Times New Roman" w:cs="Times New Roman"/>
          <w:sz w:val="24"/>
          <w:szCs w:val="24"/>
        </w:rPr>
        <w:t>бойында</w:t>
      </w:r>
      <w:proofErr w:type="spellEnd"/>
      <w:r w:rsidR="000D45E5" w:rsidRPr="00E532A7">
        <w:rPr>
          <w:rFonts w:ascii="Times New Roman" w:hAnsi="Times New Roman" w:cs="Times New Roman"/>
          <w:sz w:val="24"/>
          <w:szCs w:val="24"/>
        </w:rPr>
        <w:t xml:space="preserve"> </w:t>
      </w:r>
      <w:proofErr w:type="spellStart"/>
      <w:r w:rsidR="000D45E5" w:rsidRPr="00E532A7">
        <w:rPr>
          <w:rFonts w:ascii="Times New Roman" w:hAnsi="Times New Roman" w:cs="Times New Roman"/>
          <w:sz w:val="24"/>
          <w:szCs w:val="24"/>
        </w:rPr>
        <w:t>орналасқан</w:t>
      </w:r>
      <w:proofErr w:type="spellEnd"/>
      <w:r w:rsidR="000D45E5" w:rsidRPr="00E532A7">
        <w:rPr>
          <w:rFonts w:ascii="Times New Roman" w:hAnsi="Times New Roman" w:cs="Times New Roman"/>
          <w:sz w:val="24"/>
          <w:szCs w:val="24"/>
        </w:rPr>
        <w:t xml:space="preserve"> </w:t>
      </w:r>
      <w:proofErr w:type="spellStart"/>
      <w:r w:rsidR="000D45E5" w:rsidRPr="00E532A7">
        <w:rPr>
          <w:rFonts w:ascii="Times New Roman" w:hAnsi="Times New Roman" w:cs="Times New Roman"/>
          <w:sz w:val="24"/>
          <w:szCs w:val="24"/>
        </w:rPr>
        <w:t>өткір</w:t>
      </w:r>
      <w:proofErr w:type="spellEnd"/>
      <w:r w:rsidR="000D45E5" w:rsidRPr="00E532A7">
        <w:rPr>
          <w:rFonts w:ascii="Times New Roman" w:hAnsi="Times New Roman" w:cs="Times New Roman"/>
          <w:sz w:val="24"/>
          <w:szCs w:val="24"/>
        </w:rPr>
        <w:t xml:space="preserve"> </w:t>
      </w:r>
      <w:proofErr w:type="spellStart"/>
      <w:r w:rsidR="000D45E5" w:rsidRPr="00E532A7">
        <w:rPr>
          <w:rFonts w:ascii="Times New Roman" w:hAnsi="Times New Roman" w:cs="Times New Roman"/>
          <w:sz w:val="24"/>
          <w:szCs w:val="24"/>
        </w:rPr>
        <w:t>бұрыштары</w:t>
      </w:r>
      <w:proofErr w:type="spellEnd"/>
      <w:r w:rsidR="000D45E5" w:rsidRPr="00E532A7">
        <w:rPr>
          <w:rFonts w:ascii="Times New Roman" w:hAnsi="Times New Roman" w:cs="Times New Roman"/>
          <w:sz w:val="24"/>
          <w:szCs w:val="24"/>
        </w:rPr>
        <w:t xml:space="preserve"> мен </w:t>
      </w:r>
      <w:proofErr w:type="spellStart"/>
      <w:r w:rsidR="000D45E5" w:rsidRPr="00E532A7">
        <w:rPr>
          <w:rFonts w:ascii="Times New Roman" w:hAnsi="Times New Roman" w:cs="Times New Roman"/>
          <w:sz w:val="24"/>
          <w:szCs w:val="24"/>
        </w:rPr>
        <w:t>биіктігі</w:t>
      </w:r>
      <w:proofErr w:type="spellEnd"/>
      <w:r w:rsidR="000D45E5" w:rsidRPr="00E532A7">
        <w:rPr>
          <w:rFonts w:ascii="Times New Roman" w:hAnsi="Times New Roman" w:cs="Times New Roman"/>
          <w:sz w:val="24"/>
          <w:szCs w:val="24"/>
        </w:rPr>
        <w:t xml:space="preserve"> </w:t>
      </w:r>
      <w:proofErr w:type="spellStart"/>
      <w:r w:rsidR="000D45E5" w:rsidRPr="00E532A7">
        <w:rPr>
          <w:rFonts w:ascii="Times New Roman" w:hAnsi="Times New Roman" w:cs="Times New Roman"/>
          <w:sz w:val="24"/>
          <w:szCs w:val="24"/>
        </w:rPr>
        <w:t>бойынша</w:t>
      </w:r>
      <w:proofErr w:type="spellEnd"/>
      <w:r w:rsidR="000D45E5" w:rsidRPr="00E532A7">
        <w:rPr>
          <w:rFonts w:ascii="Times New Roman" w:hAnsi="Times New Roman" w:cs="Times New Roman"/>
          <w:sz w:val="24"/>
          <w:szCs w:val="24"/>
        </w:rPr>
        <w:t xml:space="preserve"> </w:t>
      </w:r>
      <w:proofErr w:type="spellStart"/>
      <w:r w:rsidR="000D45E5" w:rsidRPr="00E532A7">
        <w:rPr>
          <w:rFonts w:ascii="Times New Roman" w:hAnsi="Times New Roman" w:cs="Times New Roman"/>
          <w:sz w:val="24"/>
          <w:szCs w:val="24"/>
        </w:rPr>
        <w:t>айырмашылықтары</w:t>
      </w:r>
      <w:proofErr w:type="spellEnd"/>
      <w:r w:rsidR="000D45E5" w:rsidRPr="00E532A7">
        <w:rPr>
          <w:rFonts w:ascii="Times New Roman" w:hAnsi="Times New Roman" w:cs="Times New Roman"/>
          <w:sz w:val="24"/>
          <w:szCs w:val="24"/>
        </w:rPr>
        <w:t xml:space="preserve"> бар </w:t>
      </w:r>
      <w:proofErr w:type="spellStart"/>
      <w:r w:rsidR="000D45E5" w:rsidRPr="00E532A7">
        <w:rPr>
          <w:rFonts w:ascii="Times New Roman" w:hAnsi="Times New Roman" w:cs="Times New Roman"/>
          <w:sz w:val="24"/>
          <w:szCs w:val="24"/>
        </w:rPr>
        <w:t>жасанды</w:t>
      </w:r>
      <w:proofErr w:type="spellEnd"/>
      <w:r w:rsidR="000D45E5" w:rsidRPr="00E532A7">
        <w:rPr>
          <w:rFonts w:ascii="Times New Roman" w:hAnsi="Times New Roman" w:cs="Times New Roman"/>
          <w:sz w:val="24"/>
          <w:szCs w:val="24"/>
        </w:rPr>
        <w:t xml:space="preserve"> </w:t>
      </w:r>
      <w:proofErr w:type="spellStart"/>
      <w:r w:rsidR="000D45E5" w:rsidRPr="00E532A7">
        <w:rPr>
          <w:rFonts w:ascii="Times New Roman" w:hAnsi="Times New Roman" w:cs="Times New Roman"/>
          <w:sz w:val="24"/>
          <w:szCs w:val="24"/>
        </w:rPr>
        <w:t>тастар</w:t>
      </w:r>
      <w:proofErr w:type="spellEnd"/>
      <w:r w:rsidR="000D45E5" w:rsidRPr="00E532A7">
        <w:rPr>
          <w:rFonts w:ascii="Times New Roman" w:hAnsi="Times New Roman" w:cs="Times New Roman"/>
          <w:sz w:val="24"/>
          <w:szCs w:val="24"/>
        </w:rPr>
        <w:t xml:space="preserve"> </w:t>
      </w:r>
      <w:proofErr w:type="spellStart"/>
      <w:r w:rsidR="000D45E5" w:rsidRPr="00E532A7">
        <w:rPr>
          <w:rFonts w:ascii="Times New Roman" w:hAnsi="Times New Roman" w:cs="Times New Roman"/>
          <w:sz w:val="24"/>
          <w:szCs w:val="24"/>
        </w:rPr>
        <w:t>жолағы</w:t>
      </w:r>
      <w:proofErr w:type="spellEnd"/>
      <w:r w:rsidR="000D45E5" w:rsidRPr="00E532A7">
        <w:rPr>
          <w:rFonts w:ascii="Times New Roman" w:hAnsi="Times New Roman" w:cs="Times New Roman"/>
          <w:sz w:val="24"/>
          <w:szCs w:val="24"/>
        </w:rPr>
        <w:t xml:space="preserve">. </w:t>
      </w:r>
      <w:proofErr w:type="spellStart"/>
      <w:r w:rsidR="000D45E5" w:rsidRPr="00E532A7">
        <w:rPr>
          <w:rFonts w:ascii="Times New Roman" w:hAnsi="Times New Roman" w:cs="Times New Roman"/>
          <w:sz w:val="24"/>
          <w:szCs w:val="24"/>
        </w:rPr>
        <w:t>Тас</w:t>
      </w:r>
      <w:proofErr w:type="spellEnd"/>
      <w:r w:rsidR="000D45E5" w:rsidRPr="00E532A7">
        <w:rPr>
          <w:rFonts w:ascii="Times New Roman" w:hAnsi="Times New Roman" w:cs="Times New Roman"/>
          <w:sz w:val="24"/>
          <w:szCs w:val="24"/>
        </w:rPr>
        <w:t xml:space="preserve"> </w:t>
      </w:r>
      <w:proofErr w:type="spellStart"/>
      <w:r w:rsidR="000D45E5" w:rsidRPr="00E532A7">
        <w:rPr>
          <w:rFonts w:ascii="Times New Roman" w:hAnsi="Times New Roman" w:cs="Times New Roman"/>
          <w:sz w:val="24"/>
          <w:szCs w:val="24"/>
        </w:rPr>
        <w:t>қабатының</w:t>
      </w:r>
      <w:proofErr w:type="spellEnd"/>
      <w:r w:rsidR="000D45E5" w:rsidRPr="00E532A7">
        <w:rPr>
          <w:rFonts w:ascii="Times New Roman" w:hAnsi="Times New Roman" w:cs="Times New Roman"/>
          <w:sz w:val="24"/>
          <w:szCs w:val="24"/>
        </w:rPr>
        <w:t xml:space="preserve"> </w:t>
      </w:r>
      <w:proofErr w:type="spellStart"/>
      <w:r w:rsidR="000D45E5" w:rsidRPr="00E532A7">
        <w:rPr>
          <w:rFonts w:ascii="Times New Roman" w:hAnsi="Times New Roman" w:cs="Times New Roman"/>
          <w:sz w:val="24"/>
          <w:szCs w:val="24"/>
        </w:rPr>
        <w:t>орташа</w:t>
      </w:r>
      <w:proofErr w:type="spellEnd"/>
      <w:r w:rsidR="000D45E5" w:rsidRPr="00E532A7">
        <w:rPr>
          <w:rFonts w:ascii="Times New Roman" w:hAnsi="Times New Roman" w:cs="Times New Roman"/>
          <w:sz w:val="24"/>
          <w:szCs w:val="24"/>
        </w:rPr>
        <w:t xml:space="preserve"> </w:t>
      </w:r>
      <w:proofErr w:type="spellStart"/>
      <w:r w:rsidR="000D45E5" w:rsidRPr="00E532A7">
        <w:rPr>
          <w:rFonts w:ascii="Times New Roman" w:hAnsi="Times New Roman" w:cs="Times New Roman"/>
          <w:sz w:val="24"/>
          <w:szCs w:val="24"/>
        </w:rPr>
        <w:t>биіктігі</w:t>
      </w:r>
      <w:proofErr w:type="spellEnd"/>
      <w:r w:rsidR="000D45E5" w:rsidRPr="00E532A7">
        <w:rPr>
          <w:rFonts w:ascii="Times New Roman" w:hAnsi="Times New Roman" w:cs="Times New Roman"/>
          <w:sz w:val="24"/>
          <w:szCs w:val="24"/>
        </w:rPr>
        <w:t xml:space="preserve"> - 50 мм.</w:t>
      </w:r>
      <w:r w:rsidR="000D45E5" w:rsidRPr="00E532A7">
        <w:rPr>
          <w:rFonts w:ascii="Times New Roman" w:hAnsi="Times New Roman" w:cs="Times New Roman"/>
          <w:sz w:val="24"/>
          <w:szCs w:val="24"/>
          <w:lang w:val="kk-KZ"/>
        </w:rPr>
        <w:t xml:space="preserve"> К</w:t>
      </w:r>
      <w:proofErr w:type="spellStart"/>
      <w:r w:rsidR="000D45E5" w:rsidRPr="00E532A7">
        <w:rPr>
          <w:rFonts w:ascii="Times New Roman" w:hAnsi="Times New Roman" w:cs="Times New Roman"/>
          <w:sz w:val="24"/>
          <w:szCs w:val="24"/>
        </w:rPr>
        <w:t>едергінің</w:t>
      </w:r>
      <w:proofErr w:type="spellEnd"/>
      <w:r w:rsidR="000D45E5" w:rsidRPr="00E532A7">
        <w:rPr>
          <w:rFonts w:ascii="Times New Roman" w:hAnsi="Times New Roman" w:cs="Times New Roman"/>
          <w:sz w:val="24"/>
          <w:szCs w:val="24"/>
        </w:rPr>
        <w:t xml:space="preserve"> </w:t>
      </w:r>
      <w:proofErr w:type="spellStart"/>
      <w:r w:rsidR="000D45E5" w:rsidRPr="00E532A7">
        <w:rPr>
          <w:rFonts w:ascii="Times New Roman" w:hAnsi="Times New Roman" w:cs="Times New Roman"/>
          <w:sz w:val="24"/>
          <w:szCs w:val="24"/>
        </w:rPr>
        <w:t>ені</w:t>
      </w:r>
      <w:proofErr w:type="spellEnd"/>
      <w:r w:rsidR="000D45E5" w:rsidRPr="00E532A7">
        <w:rPr>
          <w:rFonts w:ascii="Times New Roman" w:hAnsi="Times New Roman" w:cs="Times New Roman"/>
          <w:sz w:val="24"/>
          <w:szCs w:val="24"/>
        </w:rPr>
        <w:t xml:space="preserve"> 20 см. </w:t>
      </w:r>
    </w:p>
    <w:p w:rsidR="00D203DC" w:rsidRPr="00E532A7" w:rsidRDefault="000D45E5" w:rsidP="00E532A7">
      <w:pPr>
        <w:spacing w:line="360" w:lineRule="exact"/>
        <w:ind w:left="1645" w:firstLine="0"/>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lang w:val="kk-KZ"/>
        </w:rPr>
        <w:t>Тапсырма:</w:t>
      </w:r>
      <w:r w:rsidRPr="00E532A7">
        <w:rPr>
          <w:rFonts w:ascii="Times New Roman" w:hAnsi="Times New Roman" w:cs="Times New Roman"/>
          <w:sz w:val="24"/>
          <w:szCs w:val="24"/>
          <w:lang w:val="kk-KZ"/>
        </w:rPr>
        <w:t xml:space="preserve"> </w:t>
      </w:r>
      <w:r w:rsidR="00E532A7" w:rsidRPr="00E532A7">
        <w:rPr>
          <w:rFonts w:ascii="Times New Roman" w:hAnsi="Times New Roman" w:cs="Times New Roman"/>
          <w:sz w:val="24"/>
          <w:szCs w:val="24"/>
          <w:lang w:val="kk-KZ"/>
        </w:rPr>
        <w:t>Робот</w:t>
      </w:r>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кедергіні</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жеңуі</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керек</w:t>
      </w:r>
      <w:proofErr w:type="spellEnd"/>
      <w:r w:rsidRPr="00E532A7">
        <w:rPr>
          <w:rFonts w:ascii="Times New Roman" w:eastAsia="Times New Roman" w:hAnsi="Times New Roman" w:cs="Times New Roman"/>
          <w:i/>
          <w:color w:val="000000"/>
          <w:sz w:val="24"/>
          <w:szCs w:val="24"/>
          <w:lang w:val="kk-KZ"/>
        </w:rPr>
        <w:t xml:space="preserve">. </w:t>
      </w:r>
    </w:p>
    <w:p w:rsidR="00C173FE" w:rsidRPr="00E532A7" w:rsidRDefault="00C35909" w:rsidP="00E532A7">
      <w:pPr>
        <w:spacing w:line="360" w:lineRule="exact"/>
        <w:ind w:left="1645" w:hanging="624"/>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rPr>
        <w:t>2</w:t>
      </w:r>
      <w:r w:rsidR="00ED4645" w:rsidRPr="00E532A7">
        <w:rPr>
          <w:rFonts w:ascii="Times New Roman" w:eastAsia="Times New Roman" w:hAnsi="Times New Roman" w:cs="Times New Roman"/>
          <w:color w:val="000000"/>
          <w:sz w:val="24"/>
          <w:szCs w:val="24"/>
        </w:rPr>
        <w:t xml:space="preserve">.2.2. </w:t>
      </w:r>
      <w:r w:rsidR="00E532A7" w:rsidRPr="00E532A7">
        <w:rPr>
          <w:rFonts w:ascii="Times New Roman" w:eastAsia="Times New Roman" w:hAnsi="Times New Roman" w:cs="Times New Roman"/>
          <w:i/>
          <w:color w:val="000000"/>
          <w:sz w:val="24"/>
          <w:szCs w:val="24"/>
        </w:rPr>
        <w:t>«</w:t>
      </w:r>
      <w:r w:rsidR="00ED4645" w:rsidRPr="00E532A7">
        <w:rPr>
          <w:rFonts w:ascii="Times New Roman" w:eastAsia="Times New Roman" w:hAnsi="Times New Roman" w:cs="Times New Roman"/>
          <w:i/>
          <w:color w:val="000000"/>
          <w:sz w:val="24"/>
          <w:szCs w:val="24"/>
          <w:lang w:val="kk-KZ"/>
        </w:rPr>
        <w:t>Бағандар</w:t>
      </w:r>
      <w:r w:rsidR="00E532A7" w:rsidRPr="00E532A7">
        <w:rPr>
          <w:rFonts w:ascii="Times New Roman" w:eastAsia="Times New Roman" w:hAnsi="Times New Roman" w:cs="Times New Roman"/>
          <w:i/>
          <w:color w:val="000000"/>
          <w:sz w:val="24"/>
          <w:szCs w:val="24"/>
        </w:rPr>
        <w:t>»</w:t>
      </w:r>
      <w:r w:rsidR="00ED4645" w:rsidRPr="00E532A7">
        <w:rPr>
          <w:rFonts w:ascii="Times New Roman" w:eastAsia="Times New Roman" w:hAnsi="Times New Roman" w:cs="Times New Roman"/>
          <w:i/>
          <w:color w:val="000000"/>
          <w:sz w:val="24"/>
          <w:szCs w:val="24"/>
          <w:lang w:val="kk-KZ"/>
        </w:rPr>
        <w:t xml:space="preserve"> кедергісі</w:t>
      </w:r>
      <w:r w:rsidRPr="00E532A7">
        <w:rPr>
          <w:rFonts w:ascii="Times New Roman" w:eastAsia="Times New Roman" w:hAnsi="Times New Roman" w:cs="Times New Roman"/>
          <w:color w:val="000000"/>
          <w:sz w:val="24"/>
          <w:szCs w:val="24"/>
        </w:rPr>
        <w:t xml:space="preserve">. </w:t>
      </w:r>
      <w:r w:rsidR="00C173FE" w:rsidRPr="00E532A7">
        <w:rPr>
          <w:rFonts w:ascii="Times New Roman" w:hAnsi="Times New Roman" w:cs="Times New Roman"/>
          <w:sz w:val="24"/>
          <w:szCs w:val="24"/>
          <w:lang w:val="kk-KZ"/>
        </w:rPr>
        <w:t>Биіктігі 24</w:t>
      </w:r>
      <w:r w:rsidR="00AA0646" w:rsidRPr="00E532A7">
        <w:rPr>
          <w:rFonts w:ascii="Times New Roman" w:hAnsi="Times New Roman" w:cs="Times New Roman"/>
          <w:sz w:val="24"/>
          <w:szCs w:val="24"/>
          <w:lang w:val="kk-KZ"/>
        </w:rPr>
        <w:t>0 мм, диаметрі</w:t>
      </w:r>
      <w:r w:rsidR="00C173FE" w:rsidRPr="00E532A7">
        <w:rPr>
          <w:rFonts w:ascii="Times New Roman" w:hAnsi="Times New Roman" w:cs="Times New Roman"/>
          <w:sz w:val="24"/>
          <w:szCs w:val="24"/>
          <w:lang w:val="kk-KZ"/>
        </w:rPr>
        <w:t xml:space="preserve"> (диагоналі) 70 мм цилиндрлер немесе параллелепипедтер.</w:t>
      </w:r>
      <w:r w:rsidRPr="00E532A7">
        <w:rPr>
          <w:rFonts w:ascii="Times New Roman" w:eastAsia="Times New Roman" w:hAnsi="Times New Roman" w:cs="Times New Roman"/>
          <w:color w:val="000000"/>
          <w:sz w:val="24"/>
          <w:szCs w:val="24"/>
        </w:rPr>
        <w:tab/>
      </w:r>
    </w:p>
    <w:p w:rsidR="00AA0646" w:rsidRPr="00E532A7" w:rsidRDefault="00C173FE" w:rsidP="00E532A7">
      <w:pPr>
        <w:autoSpaceDE w:val="0"/>
        <w:autoSpaceDN w:val="0"/>
        <w:adjustRightInd w:val="0"/>
        <w:spacing w:line="240" w:lineRule="auto"/>
        <w:ind w:left="925" w:firstLine="720"/>
        <w:rPr>
          <w:rFonts w:ascii="Times New Roman" w:hAnsi="Times New Roman" w:cs="Times New Roman"/>
          <w:sz w:val="24"/>
          <w:szCs w:val="24"/>
          <w:lang w:val="kk-KZ"/>
        </w:rPr>
      </w:pPr>
      <w:r w:rsidRPr="00E532A7">
        <w:rPr>
          <w:rFonts w:ascii="Times New Roman" w:eastAsia="Times New Roman" w:hAnsi="Times New Roman" w:cs="Times New Roman"/>
          <w:color w:val="000000"/>
          <w:sz w:val="24"/>
          <w:szCs w:val="24"/>
          <w:lang w:val="kk-KZ"/>
        </w:rPr>
        <w:t>Тапсырма</w:t>
      </w:r>
      <w:r w:rsidR="00AA0646" w:rsidRPr="00E532A7">
        <w:rPr>
          <w:rFonts w:ascii="Times New Roman" w:eastAsia="Times New Roman" w:hAnsi="Times New Roman" w:cs="Times New Roman"/>
          <w:color w:val="000000"/>
          <w:sz w:val="24"/>
          <w:szCs w:val="24"/>
          <w:lang w:val="kk-KZ"/>
        </w:rPr>
        <w:t>:</w:t>
      </w:r>
      <w:r w:rsidR="00AA0646" w:rsidRPr="00E532A7">
        <w:rPr>
          <w:rFonts w:ascii="Times New Roman" w:hAnsi="Times New Roman" w:cs="Times New Roman"/>
          <w:sz w:val="24"/>
          <w:szCs w:val="24"/>
          <w:lang w:val="kk-KZ"/>
        </w:rPr>
        <w:t xml:space="preserve"> әр кедергіні айналып өту (қисық бойымен қозғалу).</w:t>
      </w:r>
    </w:p>
    <w:p w:rsidR="00AA0646" w:rsidRPr="00E532A7" w:rsidRDefault="00AA0646" w:rsidP="00E532A7">
      <w:pPr>
        <w:autoSpaceDE w:val="0"/>
        <w:autoSpaceDN w:val="0"/>
        <w:adjustRightInd w:val="0"/>
        <w:spacing w:line="240" w:lineRule="auto"/>
        <w:ind w:left="1645" w:hanging="652"/>
        <w:rPr>
          <w:rFonts w:ascii="Times New Roman" w:hAnsi="Times New Roman" w:cs="Times New Roman"/>
          <w:sz w:val="24"/>
          <w:szCs w:val="24"/>
          <w:lang w:val="kk-KZ"/>
        </w:rPr>
      </w:pPr>
      <w:r w:rsidRPr="00E532A7">
        <w:rPr>
          <w:rFonts w:ascii="Times New Roman" w:eastAsia="Times New Roman" w:hAnsi="Times New Roman" w:cs="Times New Roman"/>
          <w:color w:val="000000"/>
          <w:sz w:val="24"/>
          <w:szCs w:val="24"/>
          <w:lang w:val="kk-KZ"/>
        </w:rPr>
        <w:t xml:space="preserve">2.2.3. </w:t>
      </w:r>
      <w:r w:rsidR="00E532A7" w:rsidRPr="00E532A7">
        <w:rPr>
          <w:rFonts w:ascii="Times New Roman" w:eastAsia="Times New Roman" w:hAnsi="Times New Roman" w:cs="Times New Roman"/>
          <w:i/>
          <w:color w:val="000000"/>
          <w:sz w:val="24"/>
          <w:szCs w:val="24"/>
          <w:lang w:val="kk-KZ"/>
        </w:rPr>
        <w:t>«</w:t>
      </w:r>
      <w:r w:rsidR="00C35909" w:rsidRPr="00E532A7">
        <w:rPr>
          <w:rFonts w:ascii="Times New Roman" w:eastAsia="Times New Roman" w:hAnsi="Times New Roman" w:cs="Times New Roman"/>
          <w:i/>
          <w:color w:val="000000"/>
          <w:sz w:val="24"/>
          <w:szCs w:val="24"/>
          <w:lang w:val="kk-KZ"/>
        </w:rPr>
        <w:t>Тоннель</w:t>
      </w:r>
      <w:r w:rsidR="00E532A7" w:rsidRPr="00E532A7">
        <w:rPr>
          <w:rFonts w:ascii="Times New Roman" w:eastAsia="Times New Roman" w:hAnsi="Times New Roman" w:cs="Times New Roman"/>
          <w:i/>
          <w:color w:val="000000"/>
          <w:sz w:val="24"/>
          <w:szCs w:val="24"/>
          <w:lang w:val="kk-KZ"/>
        </w:rPr>
        <w:t>»</w:t>
      </w:r>
      <w:r w:rsidRPr="00E532A7">
        <w:rPr>
          <w:rFonts w:ascii="Times New Roman" w:eastAsia="Times New Roman" w:hAnsi="Times New Roman" w:cs="Times New Roman"/>
          <w:i/>
          <w:color w:val="000000"/>
          <w:sz w:val="24"/>
          <w:szCs w:val="24"/>
          <w:lang w:val="kk-KZ"/>
        </w:rPr>
        <w:t xml:space="preserve"> кедергісі</w:t>
      </w:r>
      <w:r w:rsidRPr="00E532A7">
        <w:rPr>
          <w:rFonts w:ascii="Times New Roman" w:eastAsia="Times New Roman" w:hAnsi="Times New Roman" w:cs="Times New Roman"/>
          <w:color w:val="000000"/>
          <w:sz w:val="24"/>
          <w:szCs w:val="24"/>
          <w:lang w:val="kk-KZ"/>
        </w:rPr>
        <w:t xml:space="preserve">. </w:t>
      </w:r>
      <w:r w:rsidR="00C35909" w:rsidRPr="00E532A7">
        <w:rPr>
          <w:rFonts w:ascii="Times New Roman" w:eastAsia="Times New Roman" w:hAnsi="Times New Roman" w:cs="Times New Roman"/>
          <w:color w:val="000000"/>
          <w:sz w:val="24"/>
          <w:szCs w:val="24"/>
          <w:lang w:val="kk-KZ"/>
        </w:rPr>
        <w:t xml:space="preserve"> </w:t>
      </w:r>
      <w:r w:rsidRPr="00E532A7">
        <w:rPr>
          <w:rFonts w:ascii="Times New Roman" w:hAnsi="Times New Roman" w:cs="Times New Roman"/>
          <w:sz w:val="24"/>
          <w:szCs w:val="24"/>
          <w:lang w:val="kk-KZ"/>
        </w:rPr>
        <w:t xml:space="preserve">Тоннельдің ұзындығы 600 мм, ені 1000 мм. Тоннельге кіру және шығу ені 50 мм, олардың арасындағы мүмкін саңылаулар 10 мм-ден аспайтын жылжымалы икемді қара жолақтармен жабылады. </w:t>
      </w:r>
    </w:p>
    <w:p w:rsidR="00D203DC" w:rsidRPr="00E532A7" w:rsidRDefault="00C35909" w:rsidP="00E532A7">
      <w:pPr>
        <w:spacing w:line="360" w:lineRule="exact"/>
        <w:ind w:left="1645" w:hanging="652"/>
        <w:rPr>
          <w:rFonts w:ascii="Times New Roman" w:eastAsia="Times New Roman" w:hAnsi="Times New Roman" w:cs="Times New Roman"/>
          <w:color w:val="000000"/>
          <w:sz w:val="24"/>
          <w:szCs w:val="24"/>
          <w:lang w:val="kk-KZ"/>
        </w:rPr>
      </w:pPr>
      <w:r w:rsidRPr="00E532A7">
        <w:rPr>
          <w:rFonts w:ascii="Times New Roman" w:eastAsia="Times New Roman" w:hAnsi="Times New Roman" w:cs="Times New Roman"/>
          <w:color w:val="000000"/>
          <w:sz w:val="24"/>
          <w:szCs w:val="24"/>
          <w:lang w:val="kk-KZ"/>
        </w:rPr>
        <w:tab/>
      </w:r>
      <w:r w:rsidR="00AA0646" w:rsidRPr="00E532A7">
        <w:rPr>
          <w:rFonts w:ascii="Times New Roman" w:eastAsia="Times New Roman" w:hAnsi="Times New Roman" w:cs="Times New Roman"/>
          <w:color w:val="000000"/>
          <w:sz w:val="24"/>
          <w:szCs w:val="24"/>
          <w:lang w:val="kk-KZ"/>
        </w:rPr>
        <w:t>Тапсырма</w:t>
      </w:r>
      <w:r w:rsidRPr="00E532A7">
        <w:rPr>
          <w:rFonts w:ascii="Times New Roman" w:eastAsia="Times New Roman" w:hAnsi="Times New Roman" w:cs="Times New Roman"/>
          <w:color w:val="000000"/>
          <w:sz w:val="24"/>
          <w:szCs w:val="24"/>
          <w:lang w:val="kk-KZ"/>
        </w:rPr>
        <w:t xml:space="preserve">: </w:t>
      </w:r>
      <w:r w:rsidR="00AA0646" w:rsidRPr="00E532A7">
        <w:rPr>
          <w:rFonts w:ascii="Times New Roman" w:hAnsi="Times New Roman" w:cs="Times New Roman"/>
          <w:sz w:val="24"/>
          <w:szCs w:val="24"/>
          <w:lang w:val="kk-KZ"/>
        </w:rPr>
        <w:t>бағдарын жоғалтпай тоннельге кіру және шығу.</w:t>
      </w:r>
    </w:p>
    <w:p w:rsidR="00AA0646" w:rsidRPr="00E532A7" w:rsidRDefault="00C35909" w:rsidP="00E532A7">
      <w:pPr>
        <w:autoSpaceDE w:val="0"/>
        <w:autoSpaceDN w:val="0"/>
        <w:adjustRightInd w:val="0"/>
        <w:spacing w:line="240" w:lineRule="auto"/>
        <w:ind w:left="1701" w:hanging="708"/>
        <w:rPr>
          <w:rFonts w:ascii="Times New Roman" w:hAnsi="Times New Roman" w:cs="Times New Roman"/>
          <w:color w:val="FF0000"/>
          <w:sz w:val="24"/>
          <w:szCs w:val="24"/>
          <w:lang w:val="kk-KZ"/>
        </w:rPr>
      </w:pPr>
      <w:r w:rsidRPr="00E532A7">
        <w:rPr>
          <w:rFonts w:ascii="Times New Roman" w:eastAsia="Times New Roman" w:hAnsi="Times New Roman" w:cs="Times New Roman"/>
          <w:color w:val="000000"/>
          <w:sz w:val="24"/>
          <w:szCs w:val="24"/>
          <w:lang w:val="kk-KZ"/>
        </w:rPr>
        <w:t>2.2.4. </w:t>
      </w:r>
      <w:r w:rsidRPr="00E532A7">
        <w:rPr>
          <w:rFonts w:ascii="Times New Roman" w:eastAsia="Times New Roman" w:hAnsi="Times New Roman" w:cs="Times New Roman"/>
          <w:i/>
          <w:color w:val="000000"/>
          <w:sz w:val="24"/>
          <w:szCs w:val="24"/>
          <w:lang w:val="kk-KZ"/>
        </w:rPr>
        <w:t xml:space="preserve"> </w:t>
      </w:r>
      <w:r w:rsidR="00E532A7" w:rsidRPr="00E532A7">
        <w:rPr>
          <w:rFonts w:ascii="Times New Roman" w:eastAsia="Times New Roman" w:hAnsi="Times New Roman" w:cs="Times New Roman"/>
          <w:i/>
          <w:color w:val="000000"/>
          <w:sz w:val="24"/>
          <w:szCs w:val="24"/>
          <w:lang w:val="kk-KZ"/>
        </w:rPr>
        <w:t>«</w:t>
      </w:r>
      <w:r w:rsidR="00AA0646" w:rsidRPr="00E532A7">
        <w:rPr>
          <w:rFonts w:ascii="Times New Roman" w:eastAsia="Times New Roman" w:hAnsi="Times New Roman" w:cs="Times New Roman"/>
          <w:i/>
          <w:color w:val="000000"/>
          <w:sz w:val="24"/>
          <w:szCs w:val="24"/>
          <w:lang w:val="kk-KZ"/>
        </w:rPr>
        <w:t>Әткеншек</w:t>
      </w:r>
      <w:r w:rsidR="00E532A7" w:rsidRPr="00E532A7">
        <w:rPr>
          <w:rFonts w:ascii="Times New Roman" w:eastAsia="Times New Roman" w:hAnsi="Times New Roman" w:cs="Times New Roman"/>
          <w:i/>
          <w:color w:val="000000"/>
          <w:sz w:val="24"/>
          <w:szCs w:val="24"/>
          <w:lang w:val="kk-KZ"/>
        </w:rPr>
        <w:t>»</w:t>
      </w:r>
      <w:r w:rsidR="00AA0646" w:rsidRPr="00E532A7">
        <w:rPr>
          <w:rFonts w:ascii="Times New Roman" w:eastAsia="Times New Roman" w:hAnsi="Times New Roman" w:cs="Times New Roman"/>
          <w:i/>
          <w:color w:val="000000"/>
          <w:sz w:val="24"/>
          <w:szCs w:val="24"/>
          <w:lang w:val="kk-KZ"/>
        </w:rPr>
        <w:t xml:space="preserve"> кедергісі</w:t>
      </w:r>
      <w:r w:rsidRPr="00E532A7">
        <w:rPr>
          <w:rFonts w:ascii="Times New Roman" w:eastAsia="Times New Roman" w:hAnsi="Times New Roman" w:cs="Times New Roman"/>
          <w:color w:val="000000"/>
          <w:sz w:val="24"/>
          <w:szCs w:val="24"/>
          <w:lang w:val="kk-KZ"/>
        </w:rPr>
        <w:t xml:space="preserve">. </w:t>
      </w:r>
      <w:r w:rsidR="00AA0646" w:rsidRPr="00E532A7">
        <w:rPr>
          <w:rFonts w:ascii="Times New Roman" w:hAnsi="Times New Roman" w:cs="Times New Roman"/>
          <w:sz w:val="24"/>
          <w:szCs w:val="24"/>
          <w:lang w:val="kk-KZ"/>
        </w:rPr>
        <w:t xml:space="preserve">Ені 40 см, ұзындығы 70 см, көтеру бұрышы </w:t>
      </w:r>
      <w:r w:rsidR="00AA0646" w:rsidRPr="00E532A7">
        <w:rPr>
          <w:rFonts w:ascii="Times New Roman" w:eastAsia="Times New Roman" w:hAnsi="Times New Roman" w:cs="Times New Roman"/>
          <w:color w:val="000000"/>
          <w:sz w:val="24"/>
          <w:szCs w:val="24"/>
          <w:lang w:val="kk-KZ"/>
        </w:rPr>
        <w:t xml:space="preserve">30° </w:t>
      </w:r>
      <w:r w:rsidR="00AA0646" w:rsidRPr="00E532A7">
        <w:rPr>
          <w:rFonts w:ascii="Times New Roman" w:hAnsi="Times New Roman" w:cs="Times New Roman"/>
          <w:sz w:val="24"/>
          <w:szCs w:val="24"/>
          <w:lang w:val="kk-KZ"/>
        </w:rPr>
        <w:t xml:space="preserve">аспайтын жылжымалы платформа. Алаңның ауырлық орталығы кіру жағына қарай ығыстырылған. Трассадан өту кезінде әткеншек алаңы </w:t>
      </w:r>
      <w:r w:rsidR="00E532A7" w:rsidRPr="00E532A7">
        <w:rPr>
          <w:rFonts w:ascii="Times New Roman" w:hAnsi="Times New Roman" w:cs="Times New Roman"/>
          <w:sz w:val="24"/>
          <w:szCs w:val="24"/>
          <w:lang w:val="kk-KZ"/>
        </w:rPr>
        <w:t>Робот</w:t>
      </w:r>
      <w:r w:rsidR="00AA0646" w:rsidRPr="00E532A7">
        <w:rPr>
          <w:rFonts w:ascii="Times New Roman" w:hAnsi="Times New Roman" w:cs="Times New Roman"/>
          <w:sz w:val="24"/>
          <w:szCs w:val="24"/>
          <w:lang w:val="kk-KZ"/>
        </w:rPr>
        <w:t>тың салмағынан қарама-қарсы жаққа аударылып, түсу кезінде бастапқы күйіне оралады.</w:t>
      </w:r>
    </w:p>
    <w:p w:rsidR="00D203DC" w:rsidRPr="00E532A7" w:rsidRDefault="00C35909" w:rsidP="00E532A7">
      <w:pPr>
        <w:spacing w:line="360" w:lineRule="exact"/>
        <w:ind w:left="1645" w:hanging="227"/>
        <w:rPr>
          <w:rFonts w:ascii="Times New Roman" w:eastAsia="Times New Roman" w:hAnsi="Times New Roman" w:cs="Times New Roman"/>
          <w:sz w:val="24"/>
          <w:szCs w:val="24"/>
          <w:lang w:val="kk-KZ"/>
        </w:rPr>
      </w:pPr>
      <w:r w:rsidRPr="00E532A7">
        <w:rPr>
          <w:rFonts w:ascii="Times New Roman" w:eastAsia="Times New Roman" w:hAnsi="Times New Roman" w:cs="Times New Roman"/>
          <w:sz w:val="24"/>
          <w:szCs w:val="24"/>
          <w:lang w:val="kk-KZ"/>
        </w:rPr>
        <w:tab/>
      </w:r>
      <w:r w:rsidR="00AA0646" w:rsidRPr="00E532A7">
        <w:rPr>
          <w:rFonts w:ascii="Times New Roman" w:eastAsia="Times New Roman" w:hAnsi="Times New Roman" w:cs="Times New Roman"/>
          <w:sz w:val="24"/>
          <w:szCs w:val="24"/>
          <w:lang w:val="kk-KZ"/>
        </w:rPr>
        <w:t>Тапсырма</w:t>
      </w:r>
      <w:r w:rsidRPr="00E532A7">
        <w:rPr>
          <w:rFonts w:ascii="Times New Roman" w:eastAsia="Times New Roman" w:hAnsi="Times New Roman" w:cs="Times New Roman"/>
          <w:sz w:val="24"/>
          <w:szCs w:val="24"/>
          <w:lang w:val="kk-KZ"/>
        </w:rPr>
        <w:t xml:space="preserve">: </w:t>
      </w:r>
      <w:r w:rsidR="00AA0646" w:rsidRPr="00E532A7">
        <w:rPr>
          <w:rFonts w:ascii="Times New Roman" w:eastAsia="Times New Roman" w:hAnsi="Times New Roman" w:cs="Times New Roman"/>
          <w:sz w:val="24"/>
          <w:szCs w:val="24"/>
          <w:lang w:val="kk-KZ"/>
        </w:rPr>
        <w:t>әткеншектің өзімен тікелей жүру</w:t>
      </w:r>
      <w:r w:rsidRPr="00E532A7">
        <w:rPr>
          <w:rFonts w:ascii="Times New Roman" w:eastAsia="Times New Roman" w:hAnsi="Times New Roman" w:cs="Times New Roman"/>
          <w:sz w:val="24"/>
          <w:szCs w:val="24"/>
          <w:lang w:val="kk-KZ"/>
        </w:rPr>
        <w:t>.</w:t>
      </w:r>
    </w:p>
    <w:p w:rsidR="005E6A4D" w:rsidRPr="00E532A7" w:rsidRDefault="00C35909" w:rsidP="00E532A7">
      <w:pPr>
        <w:spacing w:line="360" w:lineRule="exact"/>
        <w:ind w:left="1645" w:hanging="624"/>
        <w:rPr>
          <w:rFonts w:ascii="Times New Roman" w:eastAsia="Times New Roman" w:hAnsi="Times New Roman" w:cs="Times New Roman"/>
          <w:sz w:val="24"/>
          <w:szCs w:val="24"/>
          <w:lang w:val="kk-KZ"/>
        </w:rPr>
      </w:pPr>
      <w:r w:rsidRPr="00E532A7">
        <w:rPr>
          <w:rFonts w:ascii="Times New Roman" w:eastAsia="Times New Roman" w:hAnsi="Times New Roman" w:cs="Times New Roman"/>
          <w:color w:val="000000"/>
          <w:sz w:val="24"/>
          <w:szCs w:val="24"/>
          <w:lang w:val="kk-KZ"/>
        </w:rPr>
        <w:t>2.2.5. </w:t>
      </w:r>
      <w:r w:rsidR="00E532A7" w:rsidRPr="00E532A7">
        <w:rPr>
          <w:rFonts w:ascii="Times New Roman" w:eastAsia="Times New Roman" w:hAnsi="Times New Roman" w:cs="Times New Roman"/>
          <w:i/>
          <w:color w:val="000000"/>
          <w:sz w:val="24"/>
          <w:szCs w:val="24"/>
          <w:lang w:val="kk-KZ"/>
        </w:rPr>
        <w:t>»</w:t>
      </w:r>
      <w:r w:rsidR="00AA0646" w:rsidRPr="00E532A7">
        <w:rPr>
          <w:rFonts w:ascii="Times New Roman" w:eastAsia="Times New Roman" w:hAnsi="Times New Roman" w:cs="Times New Roman"/>
          <w:i/>
          <w:color w:val="000000"/>
          <w:sz w:val="24"/>
          <w:szCs w:val="24"/>
          <w:lang w:val="kk-KZ"/>
        </w:rPr>
        <w:t>Тосқауыл</w:t>
      </w:r>
      <w:r w:rsidR="00E532A7" w:rsidRPr="00E532A7">
        <w:rPr>
          <w:rFonts w:ascii="Times New Roman" w:eastAsia="Times New Roman" w:hAnsi="Times New Roman" w:cs="Times New Roman"/>
          <w:i/>
          <w:color w:val="000000"/>
          <w:sz w:val="24"/>
          <w:szCs w:val="24"/>
          <w:lang w:val="kk-KZ"/>
        </w:rPr>
        <w:t>»</w:t>
      </w:r>
      <w:r w:rsidR="00AA0646" w:rsidRPr="00E532A7">
        <w:rPr>
          <w:rFonts w:ascii="Times New Roman" w:eastAsia="Times New Roman" w:hAnsi="Times New Roman" w:cs="Times New Roman"/>
          <w:i/>
          <w:color w:val="000000"/>
          <w:sz w:val="24"/>
          <w:szCs w:val="24"/>
          <w:lang w:val="kk-KZ"/>
        </w:rPr>
        <w:t xml:space="preserve"> кедергісі</w:t>
      </w:r>
      <w:r w:rsidR="00E532A7" w:rsidRPr="00E532A7">
        <w:rPr>
          <w:rFonts w:ascii="Times New Roman" w:eastAsia="Times New Roman" w:hAnsi="Times New Roman" w:cs="Times New Roman"/>
          <w:i/>
          <w:color w:val="000000"/>
          <w:sz w:val="24"/>
          <w:szCs w:val="24"/>
          <w:lang w:val="kk-KZ"/>
        </w:rPr>
        <w:t>»</w:t>
      </w:r>
      <w:r w:rsidRPr="00E532A7">
        <w:rPr>
          <w:rFonts w:ascii="Times New Roman" w:eastAsia="Times New Roman" w:hAnsi="Times New Roman" w:cs="Times New Roman"/>
          <w:color w:val="000000"/>
          <w:sz w:val="24"/>
          <w:szCs w:val="24"/>
          <w:lang w:val="kk-KZ"/>
        </w:rPr>
        <w:t xml:space="preserve">. </w:t>
      </w:r>
      <w:r w:rsidR="005E6A4D" w:rsidRPr="00E532A7">
        <w:rPr>
          <w:rFonts w:ascii="Times New Roman" w:eastAsia="Times New Roman" w:hAnsi="Times New Roman" w:cs="Times New Roman"/>
          <w:sz w:val="24"/>
          <w:szCs w:val="24"/>
          <w:lang w:val="kk-KZ"/>
        </w:rPr>
        <w:t>Әрбір тосқауыл көлбеу жазықтықтан (жүгіру) және тік қабырғадан (түсу) тұрады.  Әрбір тосқауылдың биіктігі – 50 мм, негізінің ұзындығы 500 мм және ені 150 мм. бірінші тосқауыл жолдың ортасына қатысты оңға жылжытылып, оң жақ қабырғаға, ал екіншісі тосқауыл солға және жолдың сол қабырғасына ауыстырылды. Жолдың өтуі кезінде кедергілер арасындағы қашықтық 400 мм құрайды.</w:t>
      </w:r>
    </w:p>
    <w:p w:rsidR="00D203DC" w:rsidRPr="00E532A7" w:rsidRDefault="00C35909" w:rsidP="00E532A7">
      <w:pPr>
        <w:spacing w:line="360" w:lineRule="exact"/>
        <w:ind w:left="1645" w:hanging="624"/>
        <w:rPr>
          <w:rFonts w:ascii="Times New Roman" w:eastAsia="Times New Roman" w:hAnsi="Times New Roman" w:cs="Times New Roman"/>
          <w:color w:val="000000"/>
          <w:sz w:val="24"/>
          <w:szCs w:val="24"/>
          <w:lang w:val="kk-KZ"/>
        </w:rPr>
      </w:pPr>
      <w:r w:rsidRPr="00E532A7">
        <w:rPr>
          <w:rFonts w:ascii="Times New Roman" w:eastAsia="Times New Roman" w:hAnsi="Times New Roman" w:cs="Times New Roman"/>
          <w:color w:val="000000"/>
          <w:sz w:val="24"/>
          <w:szCs w:val="24"/>
          <w:lang w:val="kk-KZ"/>
        </w:rPr>
        <w:tab/>
      </w:r>
      <w:r w:rsidR="00AA0646" w:rsidRPr="00E532A7">
        <w:rPr>
          <w:rFonts w:ascii="Times New Roman" w:eastAsia="Times New Roman" w:hAnsi="Times New Roman" w:cs="Times New Roman"/>
          <w:color w:val="000000"/>
          <w:sz w:val="24"/>
          <w:szCs w:val="24"/>
          <w:lang w:val="kk-KZ"/>
        </w:rPr>
        <w:t>Тапсырма</w:t>
      </w:r>
      <w:r w:rsidRPr="00E532A7">
        <w:rPr>
          <w:rFonts w:ascii="Times New Roman" w:eastAsia="Times New Roman" w:hAnsi="Times New Roman" w:cs="Times New Roman"/>
          <w:color w:val="000000"/>
          <w:sz w:val="24"/>
          <w:szCs w:val="24"/>
          <w:lang w:val="kk-KZ"/>
        </w:rPr>
        <w:t xml:space="preserve">: </w:t>
      </w:r>
      <w:r w:rsidR="005E6A4D" w:rsidRPr="00E532A7">
        <w:rPr>
          <w:rFonts w:ascii="Times New Roman" w:eastAsia="Times New Roman" w:hAnsi="Times New Roman" w:cs="Times New Roman"/>
          <w:color w:val="000000"/>
          <w:sz w:val="24"/>
          <w:szCs w:val="24"/>
          <w:lang w:val="kk-KZ"/>
        </w:rPr>
        <w:t>кедергіні кез – келген жолмен жеңу-тосқауылдан (кедергілерден) өту немесе оларды айналып өту.</w:t>
      </w:r>
    </w:p>
    <w:p w:rsidR="005E6A4D" w:rsidRPr="00E532A7" w:rsidRDefault="00C35909" w:rsidP="00E532A7">
      <w:pPr>
        <w:spacing w:line="360" w:lineRule="exact"/>
        <w:ind w:left="1645" w:hanging="624"/>
        <w:rPr>
          <w:rFonts w:ascii="Times New Roman" w:eastAsia="Times New Roman" w:hAnsi="Times New Roman" w:cs="Times New Roman"/>
          <w:color w:val="000000"/>
          <w:sz w:val="24"/>
          <w:szCs w:val="24"/>
          <w:lang w:val="kk-KZ"/>
        </w:rPr>
      </w:pPr>
      <w:r w:rsidRPr="00E532A7">
        <w:rPr>
          <w:rFonts w:ascii="Times New Roman" w:eastAsia="Times New Roman" w:hAnsi="Times New Roman" w:cs="Times New Roman"/>
          <w:color w:val="000000"/>
          <w:sz w:val="24"/>
          <w:szCs w:val="24"/>
          <w:lang w:val="kk-KZ"/>
        </w:rPr>
        <w:t>2.2.6. </w:t>
      </w:r>
      <w:r w:rsidR="00E532A7" w:rsidRPr="00E532A7">
        <w:rPr>
          <w:rFonts w:ascii="Times New Roman" w:eastAsia="Times New Roman" w:hAnsi="Times New Roman" w:cs="Times New Roman"/>
          <w:color w:val="000000"/>
          <w:sz w:val="24"/>
          <w:szCs w:val="24"/>
          <w:lang w:val="kk-KZ"/>
        </w:rPr>
        <w:t>»</w:t>
      </w:r>
      <w:r w:rsidRPr="00E532A7">
        <w:rPr>
          <w:rFonts w:ascii="Times New Roman" w:eastAsia="Times New Roman" w:hAnsi="Times New Roman" w:cs="Times New Roman"/>
          <w:i/>
          <w:color w:val="000000"/>
          <w:sz w:val="24"/>
          <w:szCs w:val="24"/>
          <w:lang w:val="kk-KZ"/>
        </w:rPr>
        <w:t>Эстакада</w:t>
      </w:r>
      <w:r w:rsidR="00E532A7" w:rsidRPr="00E532A7">
        <w:rPr>
          <w:rFonts w:ascii="Times New Roman" w:eastAsia="Times New Roman" w:hAnsi="Times New Roman" w:cs="Times New Roman"/>
          <w:i/>
          <w:color w:val="000000"/>
          <w:sz w:val="24"/>
          <w:szCs w:val="24"/>
          <w:lang w:val="kk-KZ"/>
        </w:rPr>
        <w:t>»</w:t>
      </w:r>
      <w:r w:rsidR="00AA0646" w:rsidRPr="00E532A7">
        <w:rPr>
          <w:rFonts w:ascii="Times New Roman" w:eastAsia="Times New Roman" w:hAnsi="Times New Roman" w:cs="Times New Roman"/>
          <w:i/>
          <w:color w:val="000000"/>
          <w:sz w:val="24"/>
          <w:szCs w:val="24"/>
          <w:lang w:val="kk-KZ"/>
        </w:rPr>
        <w:t xml:space="preserve"> кедергісі</w:t>
      </w:r>
      <w:r w:rsidRPr="00E532A7">
        <w:rPr>
          <w:rFonts w:ascii="Times New Roman" w:eastAsia="Times New Roman" w:hAnsi="Times New Roman" w:cs="Times New Roman"/>
          <w:color w:val="000000"/>
          <w:sz w:val="24"/>
          <w:szCs w:val="24"/>
          <w:lang w:val="kk-KZ"/>
        </w:rPr>
        <w:t xml:space="preserve">. </w:t>
      </w:r>
      <w:r w:rsidR="005E6A4D" w:rsidRPr="00E532A7">
        <w:rPr>
          <w:rFonts w:ascii="Times New Roman" w:eastAsia="Times New Roman" w:hAnsi="Times New Roman" w:cs="Times New Roman"/>
          <w:color w:val="000000"/>
          <w:sz w:val="24"/>
          <w:szCs w:val="24"/>
          <w:lang w:val="kk-KZ"/>
        </w:rPr>
        <w:t>Аяқтаудың алдында орналасқан жүгірушілер, әрқайсысының ені 150 мм, ұзындығы 500 мм, көтерілу биіктігі 280 мм. Жүгірушілер арасындағы қашықтық 200 мм.құрайды.</w:t>
      </w:r>
    </w:p>
    <w:p w:rsidR="005E6A4D" w:rsidRPr="00E532A7" w:rsidRDefault="005E6A4D" w:rsidP="00E532A7">
      <w:pPr>
        <w:spacing w:line="360" w:lineRule="exact"/>
        <w:ind w:left="1645" w:hanging="624"/>
        <w:rPr>
          <w:rFonts w:ascii="Times New Roman" w:eastAsia="Times New Roman" w:hAnsi="Times New Roman" w:cs="Times New Roman"/>
          <w:color w:val="000000"/>
          <w:sz w:val="24"/>
          <w:szCs w:val="24"/>
          <w:lang w:val="kk-KZ"/>
        </w:rPr>
      </w:pPr>
      <w:r w:rsidRPr="00E532A7">
        <w:rPr>
          <w:rFonts w:ascii="Times New Roman" w:eastAsia="Times New Roman" w:hAnsi="Times New Roman" w:cs="Times New Roman"/>
          <w:color w:val="000000"/>
          <w:sz w:val="24"/>
          <w:szCs w:val="24"/>
          <w:lang w:val="kk-KZ"/>
        </w:rPr>
        <w:tab/>
        <w:t>Тапсырма: көлденең алаңға көтерілу (аяқтау аймағы).</w:t>
      </w:r>
    </w:p>
    <w:p w:rsidR="00F014DD" w:rsidRPr="00E532A7" w:rsidRDefault="00C35909" w:rsidP="00E532A7">
      <w:pPr>
        <w:autoSpaceDE w:val="0"/>
        <w:autoSpaceDN w:val="0"/>
        <w:adjustRightInd w:val="0"/>
        <w:spacing w:line="240" w:lineRule="auto"/>
        <w:ind w:left="1645" w:hanging="652"/>
        <w:rPr>
          <w:rFonts w:ascii="Times New Roman" w:hAnsi="Times New Roman" w:cs="Times New Roman"/>
          <w:sz w:val="24"/>
          <w:szCs w:val="24"/>
          <w:lang w:val="kk-KZ"/>
        </w:rPr>
      </w:pPr>
      <w:r w:rsidRPr="00E532A7">
        <w:rPr>
          <w:rFonts w:ascii="Times New Roman" w:eastAsia="Times New Roman" w:hAnsi="Times New Roman" w:cs="Times New Roman"/>
          <w:color w:val="000000"/>
          <w:sz w:val="24"/>
          <w:szCs w:val="24"/>
          <w:lang w:val="kk-KZ"/>
        </w:rPr>
        <w:t>2.2.7. </w:t>
      </w:r>
      <w:r w:rsidR="00F014DD" w:rsidRPr="00E532A7">
        <w:rPr>
          <w:rFonts w:ascii="Times New Roman" w:hAnsi="Times New Roman" w:cs="Times New Roman"/>
          <w:sz w:val="24"/>
          <w:szCs w:val="24"/>
          <w:lang w:val="kk-KZ"/>
        </w:rPr>
        <w:t>Төрешілердің шешімі бойынша трассадан тосқауылдардың бірін алып тастауға жол беріледі.</w:t>
      </w:r>
    </w:p>
    <w:p w:rsidR="00474153" w:rsidRPr="00E532A7" w:rsidRDefault="00474153" w:rsidP="00E532A7">
      <w:pPr>
        <w:spacing w:line="360" w:lineRule="exact"/>
        <w:ind w:left="1645" w:hanging="624"/>
        <w:jc w:val="center"/>
        <w:rPr>
          <w:rFonts w:ascii="Times New Roman" w:eastAsia="Arial" w:hAnsi="Times New Roman" w:cs="Times New Roman"/>
          <w:b/>
        </w:rPr>
      </w:pPr>
    </w:p>
    <w:p w:rsidR="00D203DC" w:rsidRPr="00E532A7" w:rsidRDefault="00C35909" w:rsidP="00E532A7">
      <w:pPr>
        <w:spacing w:line="360" w:lineRule="exact"/>
        <w:ind w:left="1645" w:hanging="624"/>
        <w:jc w:val="center"/>
        <w:rPr>
          <w:rFonts w:ascii="Times New Roman" w:eastAsia="Arial" w:hAnsi="Times New Roman" w:cs="Times New Roman"/>
          <w:b/>
          <w:sz w:val="24"/>
        </w:rPr>
      </w:pPr>
      <w:r w:rsidRPr="00E532A7">
        <w:rPr>
          <w:rFonts w:ascii="Times New Roman" w:eastAsia="Arial" w:hAnsi="Times New Roman" w:cs="Times New Roman"/>
          <w:b/>
          <w:sz w:val="24"/>
        </w:rPr>
        <w:t xml:space="preserve">3. </w:t>
      </w:r>
      <w:r w:rsidR="00771F27" w:rsidRPr="00E532A7">
        <w:rPr>
          <w:rFonts w:ascii="Times New Roman" w:eastAsia="Arial" w:hAnsi="Times New Roman" w:cs="Times New Roman"/>
          <w:b/>
          <w:sz w:val="24"/>
          <w:lang w:val="kk-KZ"/>
        </w:rPr>
        <w:t>Жарыс ережелері</w:t>
      </w:r>
    </w:p>
    <w:p w:rsidR="00D203DC" w:rsidRPr="00E532A7" w:rsidRDefault="00C35909" w:rsidP="00E532A7">
      <w:pPr>
        <w:spacing w:line="360" w:lineRule="exact"/>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rPr>
        <w:t>3.1. Старт.</w:t>
      </w:r>
    </w:p>
    <w:p w:rsidR="00D203DC" w:rsidRPr="00E532A7" w:rsidRDefault="00C35909" w:rsidP="00E532A7">
      <w:pPr>
        <w:spacing w:line="360" w:lineRule="exact"/>
        <w:ind w:left="1645" w:hanging="624"/>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rPr>
        <w:t>3.1.1. </w:t>
      </w:r>
      <w:r w:rsidR="00F014DD" w:rsidRPr="00E532A7">
        <w:rPr>
          <w:rFonts w:ascii="Times New Roman" w:hAnsi="Times New Roman" w:cs="Times New Roman"/>
          <w:sz w:val="24"/>
          <w:szCs w:val="24"/>
          <w:lang w:val="kk-KZ"/>
        </w:rPr>
        <w:t>Старт</w:t>
      </w:r>
      <w:r w:rsidR="00F014DD" w:rsidRPr="00E532A7">
        <w:rPr>
          <w:rFonts w:ascii="Times New Roman" w:hAnsi="Times New Roman" w:cs="Times New Roman"/>
          <w:sz w:val="24"/>
          <w:szCs w:val="24"/>
        </w:rPr>
        <w:t xml:space="preserve"> </w:t>
      </w:r>
      <w:proofErr w:type="spellStart"/>
      <w:r w:rsidR="00F014DD" w:rsidRPr="00E532A7">
        <w:rPr>
          <w:rFonts w:ascii="Times New Roman" w:hAnsi="Times New Roman" w:cs="Times New Roman"/>
          <w:sz w:val="24"/>
          <w:szCs w:val="24"/>
        </w:rPr>
        <w:t>кезінде</w:t>
      </w:r>
      <w:proofErr w:type="spellEnd"/>
      <w:r w:rsidR="00F014DD" w:rsidRPr="00E532A7">
        <w:rPr>
          <w:rFonts w:ascii="Times New Roman" w:hAnsi="Times New Roman" w:cs="Times New Roman"/>
          <w:sz w:val="24"/>
          <w:szCs w:val="24"/>
        </w:rPr>
        <w:t xml:space="preserve"> </w:t>
      </w:r>
      <w:r w:rsidR="00E532A7" w:rsidRPr="00E532A7">
        <w:rPr>
          <w:rFonts w:ascii="Times New Roman" w:hAnsi="Times New Roman" w:cs="Times New Roman"/>
          <w:sz w:val="24"/>
          <w:szCs w:val="24"/>
        </w:rPr>
        <w:t>Робот</w:t>
      </w:r>
      <w:r w:rsidR="00F014DD" w:rsidRPr="00E532A7">
        <w:rPr>
          <w:rFonts w:ascii="Times New Roman" w:hAnsi="Times New Roman" w:cs="Times New Roman"/>
          <w:sz w:val="24"/>
          <w:szCs w:val="24"/>
        </w:rPr>
        <w:t xml:space="preserve"> </w:t>
      </w:r>
      <w:proofErr w:type="spellStart"/>
      <w:r w:rsidR="00F014DD" w:rsidRPr="00E532A7">
        <w:rPr>
          <w:rFonts w:ascii="Times New Roman" w:hAnsi="Times New Roman" w:cs="Times New Roman"/>
          <w:sz w:val="24"/>
          <w:szCs w:val="24"/>
        </w:rPr>
        <w:t>толығымен</w:t>
      </w:r>
      <w:proofErr w:type="spellEnd"/>
      <w:r w:rsidR="00F014DD" w:rsidRPr="00E532A7">
        <w:rPr>
          <w:rFonts w:ascii="Times New Roman" w:hAnsi="Times New Roman" w:cs="Times New Roman"/>
          <w:sz w:val="24"/>
          <w:szCs w:val="24"/>
        </w:rPr>
        <w:t xml:space="preserve"> </w:t>
      </w:r>
      <w:r w:rsidR="00F014DD" w:rsidRPr="00E532A7">
        <w:rPr>
          <w:rFonts w:ascii="Times New Roman" w:hAnsi="Times New Roman" w:cs="Times New Roman"/>
          <w:sz w:val="24"/>
          <w:szCs w:val="24"/>
          <w:lang w:val="kk-KZ"/>
        </w:rPr>
        <w:t>старт</w:t>
      </w:r>
      <w:r w:rsidR="00F014DD" w:rsidRPr="00E532A7">
        <w:rPr>
          <w:rFonts w:ascii="Times New Roman" w:hAnsi="Times New Roman" w:cs="Times New Roman"/>
          <w:sz w:val="24"/>
          <w:szCs w:val="24"/>
        </w:rPr>
        <w:t xml:space="preserve"> </w:t>
      </w:r>
      <w:proofErr w:type="spellStart"/>
      <w:r w:rsidR="00F014DD" w:rsidRPr="00E532A7">
        <w:rPr>
          <w:rFonts w:ascii="Times New Roman" w:hAnsi="Times New Roman" w:cs="Times New Roman"/>
          <w:sz w:val="24"/>
          <w:szCs w:val="24"/>
        </w:rPr>
        <w:t>аймағында</w:t>
      </w:r>
      <w:proofErr w:type="spellEnd"/>
      <w:r w:rsidR="00F014DD" w:rsidRPr="00E532A7">
        <w:rPr>
          <w:rFonts w:ascii="Times New Roman" w:hAnsi="Times New Roman" w:cs="Times New Roman"/>
          <w:sz w:val="24"/>
          <w:szCs w:val="24"/>
        </w:rPr>
        <w:t xml:space="preserve"> </w:t>
      </w:r>
      <w:proofErr w:type="spellStart"/>
      <w:r w:rsidR="00F014DD" w:rsidRPr="00E532A7">
        <w:rPr>
          <w:rFonts w:ascii="Times New Roman" w:hAnsi="Times New Roman" w:cs="Times New Roman"/>
          <w:sz w:val="24"/>
          <w:szCs w:val="24"/>
        </w:rPr>
        <w:t>болуы</w:t>
      </w:r>
      <w:proofErr w:type="spellEnd"/>
      <w:r w:rsidR="00F014DD" w:rsidRPr="00E532A7">
        <w:rPr>
          <w:rFonts w:ascii="Times New Roman" w:hAnsi="Times New Roman" w:cs="Times New Roman"/>
          <w:sz w:val="24"/>
          <w:szCs w:val="24"/>
        </w:rPr>
        <w:t xml:space="preserve"> </w:t>
      </w:r>
      <w:proofErr w:type="spellStart"/>
      <w:r w:rsidR="00F014DD" w:rsidRPr="00E532A7">
        <w:rPr>
          <w:rFonts w:ascii="Times New Roman" w:hAnsi="Times New Roman" w:cs="Times New Roman"/>
          <w:sz w:val="24"/>
          <w:szCs w:val="24"/>
        </w:rPr>
        <w:t>керек</w:t>
      </w:r>
      <w:proofErr w:type="spellEnd"/>
      <w:r w:rsidR="00F014DD" w:rsidRPr="00E532A7">
        <w:rPr>
          <w:rFonts w:ascii="Times New Roman" w:hAnsi="Times New Roman" w:cs="Times New Roman"/>
          <w:sz w:val="24"/>
          <w:szCs w:val="24"/>
        </w:rPr>
        <w:t xml:space="preserve"> (</w:t>
      </w:r>
      <w:r w:rsidR="00F014DD" w:rsidRPr="00E532A7">
        <w:rPr>
          <w:rFonts w:ascii="Times New Roman" w:hAnsi="Times New Roman" w:cs="Times New Roman"/>
          <w:sz w:val="24"/>
          <w:szCs w:val="24"/>
          <w:lang w:val="kk-KZ"/>
        </w:rPr>
        <w:t>ж</w:t>
      </w:r>
      <w:proofErr w:type="spellStart"/>
      <w:r w:rsidR="00F014DD" w:rsidRPr="00E532A7">
        <w:rPr>
          <w:rFonts w:ascii="Times New Roman" w:hAnsi="Times New Roman" w:cs="Times New Roman"/>
          <w:sz w:val="24"/>
          <w:szCs w:val="24"/>
        </w:rPr>
        <w:t>асыл</w:t>
      </w:r>
      <w:proofErr w:type="spellEnd"/>
      <w:r w:rsidR="00F014DD" w:rsidRPr="00E532A7">
        <w:rPr>
          <w:rFonts w:ascii="Times New Roman" w:hAnsi="Times New Roman" w:cs="Times New Roman"/>
          <w:sz w:val="24"/>
          <w:szCs w:val="24"/>
        </w:rPr>
        <w:t xml:space="preserve"> </w:t>
      </w:r>
      <w:r w:rsidR="00F014DD" w:rsidRPr="00E532A7">
        <w:rPr>
          <w:rFonts w:ascii="Times New Roman" w:hAnsi="Times New Roman" w:cs="Times New Roman"/>
          <w:sz w:val="24"/>
          <w:szCs w:val="24"/>
          <w:lang w:val="kk-KZ"/>
        </w:rPr>
        <w:t>секция</w:t>
      </w:r>
      <w:r w:rsidR="00F014DD" w:rsidRPr="00E532A7">
        <w:rPr>
          <w:rFonts w:ascii="Times New Roman" w:hAnsi="Times New Roman" w:cs="Times New Roman"/>
          <w:sz w:val="24"/>
          <w:szCs w:val="24"/>
        </w:rPr>
        <w:t>).</w:t>
      </w:r>
    </w:p>
    <w:p w:rsidR="00D203DC" w:rsidRPr="00E532A7" w:rsidRDefault="00C35909" w:rsidP="00E532A7">
      <w:pPr>
        <w:spacing w:line="360" w:lineRule="exact"/>
        <w:ind w:left="1645" w:hanging="624"/>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rPr>
        <w:t>3.1.2. </w:t>
      </w:r>
      <w:r w:rsidR="00E532A7" w:rsidRPr="00E532A7">
        <w:rPr>
          <w:rFonts w:ascii="Times New Roman" w:hAnsi="Times New Roman" w:cs="Times New Roman"/>
          <w:sz w:val="24"/>
          <w:szCs w:val="24"/>
        </w:rPr>
        <w:t>Робот</w:t>
      </w:r>
      <w:r w:rsidR="00F014DD" w:rsidRPr="00E532A7">
        <w:rPr>
          <w:rFonts w:ascii="Times New Roman" w:hAnsi="Times New Roman" w:cs="Times New Roman"/>
          <w:sz w:val="24"/>
          <w:szCs w:val="24"/>
        </w:rPr>
        <w:t xml:space="preserve"> </w:t>
      </w:r>
      <w:r w:rsidR="00F014DD" w:rsidRPr="00E532A7">
        <w:rPr>
          <w:rFonts w:ascii="Times New Roman" w:hAnsi="Times New Roman" w:cs="Times New Roman"/>
          <w:sz w:val="24"/>
          <w:szCs w:val="24"/>
          <w:lang w:val="kk-KZ"/>
        </w:rPr>
        <w:t>төрешінің</w:t>
      </w:r>
      <w:r w:rsidR="00F014DD" w:rsidRPr="00E532A7">
        <w:rPr>
          <w:rFonts w:ascii="Times New Roman" w:hAnsi="Times New Roman" w:cs="Times New Roman"/>
          <w:sz w:val="24"/>
          <w:szCs w:val="24"/>
        </w:rPr>
        <w:t xml:space="preserve"> </w:t>
      </w:r>
      <w:proofErr w:type="spellStart"/>
      <w:r w:rsidR="00F014DD" w:rsidRPr="00E532A7">
        <w:rPr>
          <w:rFonts w:ascii="Times New Roman" w:hAnsi="Times New Roman" w:cs="Times New Roman"/>
          <w:sz w:val="24"/>
          <w:szCs w:val="24"/>
        </w:rPr>
        <w:t>командасы</w:t>
      </w:r>
      <w:proofErr w:type="spellEnd"/>
      <w:r w:rsidR="00F014DD" w:rsidRPr="00E532A7">
        <w:rPr>
          <w:rFonts w:ascii="Times New Roman" w:hAnsi="Times New Roman" w:cs="Times New Roman"/>
          <w:sz w:val="24"/>
          <w:szCs w:val="24"/>
        </w:rPr>
        <w:t xml:space="preserve"> </w:t>
      </w:r>
      <w:proofErr w:type="spellStart"/>
      <w:r w:rsidR="00F014DD" w:rsidRPr="00E532A7">
        <w:rPr>
          <w:rFonts w:ascii="Times New Roman" w:hAnsi="Times New Roman" w:cs="Times New Roman"/>
          <w:sz w:val="24"/>
          <w:szCs w:val="24"/>
        </w:rPr>
        <w:t>бойынша</w:t>
      </w:r>
      <w:proofErr w:type="spellEnd"/>
      <w:r w:rsidR="00F014DD" w:rsidRPr="00E532A7">
        <w:rPr>
          <w:rFonts w:ascii="Times New Roman" w:hAnsi="Times New Roman" w:cs="Times New Roman"/>
          <w:sz w:val="24"/>
          <w:szCs w:val="24"/>
        </w:rPr>
        <w:t xml:space="preserve"> </w:t>
      </w:r>
      <w:proofErr w:type="spellStart"/>
      <w:r w:rsidR="00F014DD" w:rsidRPr="00E532A7">
        <w:rPr>
          <w:rFonts w:ascii="Times New Roman" w:hAnsi="Times New Roman" w:cs="Times New Roman"/>
          <w:sz w:val="24"/>
          <w:szCs w:val="24"/>
        </w:rPr>
        <w:t>жарыстың</w:t>
      </w:r>
      <w:proofErr w:type="spellEnd"/>
      <w:r w:rsidR="00F014DD" w:rsidRPr="00E532A7">
        <w:rPr>
          <w:rFonts w:ascii="Times New Roman" w:hAnsi="Times New Roman" w:cs="Times New Roman"/>
          <w:sz w:val="24"/>
          <w:szCs w:val="24"/>
        </w:rPr>
        <w:t xml:space="preserve"> </w:t>
      </w:r>
      <w:proofErr w:type="spellStart"/>
      <w:r w:rsidR="00F014DD" w:rsidRPr="00E532A7">
        <w:rPr>
          <w:rFonts w:ascii="Times New Roman" w:hAnsi="Times New Roman" w:cs="Times New Roman"/>
          <w:sz w:val="24"/>
          <w:szCs w:val="24"/>
        </w:rPr>
        <w:t>басында</w:t>
      </w:r>
      <w:proofErr w:type="spellEnd"/>
      <w:r w:rsidR="00F014DD" w:rsidRPr="00E532A7">
        <w:rPr>
          <w:rFonts w:ascii="Times New Roman" w:hAnsi="Times New Roman" w:cs="Times New Roman"/>
          <w:sz w:val="24"/>
          <w:szCs w:val="24"/>
        </w:rPr>
        <w:t xml:space="preserve"> </w:t>
      </w:r>
      <w:proofErr w:type="spellStart"/>
      <w:r w:rsidR="00F014DD" w:rsidRPr="00E532A7">
        <w:rPr>
          <w:rFonts w:ascii="Times New Roman" w:hAnsi="Times New Roman" w:cs="Times New Roman"/>
          <w:sz w:val="24"/>
          <w:szCs w:val="24"/>
        </w:rPr>
        <w:t>қосылуы</w:t>
      </w:r>
      <w:proofErr w:type="spellEnd"/>
      <w:r w:rsidR="00F014DD" w:rsidRPr="00E532A7">
        <w:rPr>
          <w:rFonts w:ascii="Times New Roman" w:hAnsi="Times New Roman" w:cs="Times New Roman"/>
          <w:sz w:val="24"/>
          <w:szCs w:val="24"/>
        </w:rPr>
        <w:t xml:space="preserve"> </w:t>
      </w:r>
      <w:proofErr w:type="spellStart"/>
      <w:r w:rsidR="00F014DD" w:rsidRPr="00E532A7">
        <w:rPr>
          <w:rFonts w:ascii="Times New Roman" w:hAnsi="Times New Roman" w:cs="Times New Roman"/>
          <w:sz w:val="24"/>
          <w:szCs w:val="24"/>
        </w:rPr>
        <w:t>немесе</w:t>
      </w:r>
      <w:proofErr w:type="spellEnd"/>
      <w:r w:rsidR="00F014DD" w:rsidRPr="00E532A7">
        <w:rPr>
          <w:rFonts w:ascii="Times New Roman" w:hAnsi="Times New Roman" w:cs="Times New Roman"/>
          <w:sz w:val="24"/>
          <w:szCs w:val="24"/>
        </w:rPr>
        <w:t xml:space="preserve"> </w:t>
      </w:r>
      <w:proofErr w:type="spellStart"/>
      <w:r w:rsidR="00F014DD" w:rsidRPr="00E532A7">
        <w:rPr>
          <w:rFonts w:ascii="Times New Roman" w:hAnsi="Times New Roman" w:cs="Times New Roman"/>
          <w:sz w:val="24"/>
          <w:szCs w:val="24"/>
        </w:rPr>
        <w:t>қолмен</w:t>
      </w:r>
      <w:proofErr w:type="spellEnd"/>
      <w:r w:rsidR="00F014DD" w:rsidRPr="00E532A7">
        <w:rPr>
          <w:rFonts w:ascii="Times New Roman" w:hAnsi="Times New Roman" w:cs="Times New Roman"/>
          <w:sz w:val="24"/>
          <w:szCs w:val="24"/>
        </w:rPr>
        <w:t xml:space="preserve"> </w:t>
      </w:r>
      <w:proofErr w:type="spellStart"/>
      <w:r w:rsidR="00F014DD" w:rsidRPr="00E532A7">
        <w:rPr>
          <w:rFonts w:ascii="Times New Roman" w:hAnsi="Times New Roman" w:cs="Times New Roman"/>
          <w:sz w:val="24"/>
          <w:szCs w:val="24"/>
        </w:rPr>
        <w:t>инициализациялануы</w:t>
      </w:r>
      <w:proofErr w:type="spellEnd"/>
      <w:r w:rsidR="00F014DD" w:rsidRPr="00E532A7">
        <w:rPr>
          <w:rFonts w:ascii="Times New Roman" w:hAnsi="Times New Roman" w:cs="Times New Roman"/>
          <w:sz w:val="24"/>
          <w:szCs w:val="24"/>
        </w:rPr>
        <w:t xml:space="preserve"> </w:t>
      </w:r>
      <w:proofErr w:type="spellStart"/>
      <w:r w:rsidR="00F014DD" w:rsidRPr="00E532A7">
        <w:rPr>
          <w:rFonts w:ascii="Times New Roman" w:hAnsi="Times New Roman" w:cs="Times New Roman"/>
          <w:sz w:val="24"/>
          <w:szCs w:val="24"/>
        </w:rPr>
        <w:t>керек</w:t>
      </w:r>
      <w:proofErr w:type="spellEnd"/>
      <w:r w:rsidRPr="00E532A7">
        <w:rPr>
          <w:rFonts w:ascii="Times New Roman" w:eastAsia="Times New Roman" w:hAnsi="Times New Roman" w:cs="Times New Roman"/>
          <w:color w:val="000000"/>
          <w:sz w:val="24"/>
          <w:szCs w:val="24"/>
        </w:rPr>
        <w:t>.</w:t>
      </w:r>
    </w:p>
    <w:p w:rsidR="00D203DC" w:rsidRPr="00E532A7" w:rsidRDefault="00C35909" w:rsidP="00E532A7">
      <w:pPr>
        <w:spacing w:line="360" w:lineRule="exact"/>
        <w:ind w:left="1645" w:hanging="624"/>
        <w:rPr>
          <w:rFonts w:ascii="Times New Roman" w:eastAsia="Times New Roman" w:hAnsi="Times New Roman" w:cs="Times New Roman"/>
          <w:color w:val="000000"/>
          <w:sz w:val="24"/>
          <w:szCs w:val="24"/>
        </w:rPr>
      </w:pPr>
      <w:r w:rsidRPr="00E532A7">
        <w:rPr>
          <w:rFonts w:ascii="Times New Roman" w:eastAsia="Times New Roman" w:hAnsi="Times New Roman" w:cs="Times New Roman"/>
          <w:color w:val="000000"/>
          <w:sz w:val="24"/>
          <w:szCs w:val="24"/>
        </w:rPr>
        <w:lastRenderedPageBreak/>
        <w:t>3.1.3. </w:t>
      </w:r>
      <w:r w:rsidR="00F014DD" w:rsidRPr="00E532A7">
        <w:rPr>
          <w:rFonts w:ascii="Times New Roman" w:hAnsi="Times New Roman" w:cs="Times New Roman"/>
          <w:sz w:val="24"/>
          <w:szCs w:val="24"/>
          <w:lang w:val="kk-KZ"/>
        </w:rPr>
        <w:t xml:space="preserve">Жарыс кезінде қатысушыларға </w:t>
      </w:r>
      <w:r w:rsidR="00E532A7" w:rsidRPr="00E532A7">
        <w:rPr>
          <w:rFonts w:ascii="Times New Roman" w:hAnsi="Times New Roman" w:cs="Times New Roman"/>
          <w:sz w:val="24"/>
          <w:szCs w:val="24"/>
          <w:lang w:val="kk-KZ"/>
        </w:rPr>
        <w:t>Робот</w:t>
      </w:r>
      <w:r w:rsidR="00F014DD" w:rsidRPr="00E532A7">
        <w:rPr>
          <w:rFonts w:ascii="Times New Roman" w:hAnsi="Times New Roman" w:cs="Times New Roman"/>
          <w:sz w:val="24"/>
          <w:szCs w:val="24"/>
          <w:lang w:val="kk-KZ"/>
        </w:rPr>
        <w:t xml:space="preserve"> корпусына немесе полигонға қолын тигізуге тыйым салынады.</w:t>
      </w:r>
    </w:p>
    <w:p w:rsidR="00F014DD" w:rsidRPr="00E532A7" w:rsidRDefault="00C35909" w:rsidP="00E532A7">
      <w:pPr>
        <w:autoSpaceDE w:val="0"/>
        <w:autoSpaceDN w:val="0"/>
        <w:adjustRightInd w:val="0"/>
        <w:spacing w:line="240" w:lineRule="auto"/>
        <w:rPr>
          <w:rFonts w:ascii="Times New Roman" w:eastAsia="Times New Roman" w:hAnsi="Times New Roman" w:cs="Times New Roman"/>
          <w:color w:val="000000"/>
          <w:sz w:val="24"/>
          <w:szCs w:val="24"/>
          <w:lang w:val="kk-KZ"/>
        </w:rPr>
      </w:pPr>
      <w:r w:rsidRPr="00E532A7">
        <w:rPr>
          <w:rFonts w:ascii="Times New Roman" w:eastAsia="Times New Roman" w:hAnsi="Times New Roman" w:cs="Times New Roman"/>
          <w:color w:val="000000"/>
          <w:sz w:val="24"/>
          <w:szCs w:val="24"/>
        </w:rPr>
        <w:t xml:space="preserve">3.2. Финиш. </w:t>
      </w:r>
      <w:proofErr w:type="spellStart"/>
      <w:r w:rsidR="00F014DD" w:rsidRPr="00E532A7">
        <w:rPr>
          <w:rFonts w:ascii="Times New Roman" w:eastAsia="Times New Roman" w:hAnsi="Times New Roman" w:cs="Times New Roman"/>
          <w:color w:val="000000"/>
          <w:sz w:val="24"/>
          <w:szCs w:val="24"/>
        </w:rPr>
        <w:t>Тапсырманы</w:t>
      </w:r>
      <w:proofErr w:type="spellEnd"/>
      <w:r w:rsidR="00F014DD" w:rsidRPr="00E532A7">
        <w:rPr>
          <w:rFonts w:ascii="Times New Roman" w:eastAsia="Times New Roman" w:hAnsi="Times New Roman" w:cs="Times New Roman"/>
          <w:color w:val="000000"/>
          <w:sz w:val="24"/>
          <w:szCs w:val="24"/>
        </w:rPr>
        <w:t xml:space="preserve"> </w:t>
      </w:r>
      <w:proofErr w:type="spellStart"/>
      <w:r w:rsidR="00F014DD" w:rsidRPr="00E532A7">
        <w:rPr>
          <w:rFonts w:ascii="Times New Roman" w:eastAsia="Times New Roman" w:hAnsi="Times New Roman" w:cs="Times New Roman"/>
          <w:color w:val="000000"/>
          <w:sz w:val="24"/>
          <w:szCs w:val="24"/>
        </w:rPr>
        <w:t>орындау</w:t>
      </w:r>
      <w:proofErr w:type="spellEnd"/>
      <w:r w:rsidR="00F014DD" w:rsidRPr="00E532A7">
        <w:rPr>
          <w:rFonts w:ascii="Times New Roman" w:eastAsia="Times New Roman" w:hAnsi="Times New Roman" w:cs="Times New Roman"/>
          <w:color w:val="000000"/>
          <w:sz w:val="24"/>
          <w:szCs w:val="24"/>
        </w:rPr>
        <w:t xml:space="preserve"> </w:t>
      </w:r>
      <w:r w:rsidR="00E532A7" w:rsidRPr="00E532A7">
        <w:rPr>
          <w:rFonts w:ascii="Times New Roman" w:eastAsia="Times New Roman" w:hAnsi="Times New Roman" w:cs="Times New Roman"/>
          <w:color w:val="000000"/>
          <w:sz w:val="24"/>
          <w:szCs w:val="24"/>
        </w:rPr>
        <w:t>Робот</w:t>
      </w:r>
      <w:r w:rsidR="00F014DD" w:rsidRPr="00E532A7">
        <w:rPr>
          <w:rFonts w:ascii="Times New Roman" w:eastAsia="Times New Roman" w:hAnsi="Times New Roman" w:cs="Times New Roman"/>
          <w:color w:val="000000"/>
          <w:sz w:val="24"/>
          <w:szCs w:val="24"/>
        </w:rPr>
        <w:t xml:space="preserve"> </w:t>
      </w:r>
      <w:r w:rsidR="00F014DD" w:rsidRPr="00E532A7">
        <w:rPr>
          <w:rFonts w:ascii="Times New Roman" w:eastAsia="Times New Roman" w:hAnsi="Times New Roman" w:cs="Times New Roman"/>
          <w:color w:val="000000"/>
          <w:sz w:val="24"/>
          <w:szCs w:val="24"/>
          <w:lang w:val="kk-KZ"/>
        </w:rPr>
        <w:t>финиш</w:t>
      </w:r>
      <w:r w:rsidR="00F014DD" w:rsidRPr="00E532A7">
        <w:rPr>
          <w:rFonts w:ascii="Times New Roman" w:eastAsia="Times New Roman" w:hAnsi="Times New Roman" w:cs="Times New Roman"/>
          <w:color w:val="000000"/>
          <w:sz w:val="24"/>
          <w:szCs w:val="24"/>
        </w:rPr>
        <w:t xml:space="preserve"> </w:t>
      </w:r>
      <w:proofErr w:type="spellStart"/>
      <w:r w:rsidR="00F014DD" w:rsidRPr="00E532A7">
        <w:rPr>
          <w:rFonts w:ascii="Times New Roman" w:eastAsia="Times New Roman" w:hAnsi="Times New Roman" w:cs="Times New Roman"/>
          <w:color w:val="000000"/>
          <w:sz w:val="24"/>
          <w:szCs w:val="24"/>
        </w:rPr>
        <w:t>сызығын</w:t>
      </w:r>
      <w:proofErr w:type="spellEnd"/>
      <w:r w:rsidR="00F014DD" w:rsidRPr="00E532A7">
        <w:rPr>
          <w:rFonts w:ascii="Times New Roman" w:eastAsia="Times New Roman" w:hAnsi="Times New Roman" w:cs="Times New Roman"/>
          <w:color w:val="000000"/>
          <w:sz w:val="24"/>
          <w:szCs w:val="24"/>
        </w:rPr>
        <w:t xml:space="preserve"> </w:t>
      </w:r>
      <w:proofErr w:type="spellStart"/>
      <w:r w:rsidR="00F014DD" w:rsidRPr="00E532A7">
        <w:rPr>
          <w:rFonts w:ascii="Times New Roman" w:eastAsia="Times New Roman" w:hAnsi="Times New Roman" w:cs="Times New Roman"/>
          <w:color w:val="000000"/>
          <w:sz w:val="24"/>
          <w:szCs w:val="24"/>
        </w:rPr>
        <w:t>кесіп</w:t>
      </w:r>
      <w:proofErr w:type="spellEnd"/>
      <w:r w:rsidR="00F014DD" w:rsidRPr="00E532A7">
        <w:rPr>
          <w:rFonts w:ascii="Times New Roman" w:eastAsia="Times New Roman" w:hAnsi="Times New Roman" w:cs="Times New Roman"/>
          <w:color w:val="000000"/>
          <w:sz w:val="24"/>
          <w:szCs w:val="24"/>
        </w:rPr>
        <w:t xml:space="preserve"> </w:t>
      </w:r>
      <w:proofErr w:type="spellStart"/>
      <w:r w:rsidR="00F014DD" w:rsidRPr="00E532A7">
        <w:rPr>
          <w:rFonts w:ascii="Times New Roman" w:eastAsia="Times New Roman" w:hAnsi="Times New Roman" w:cs="Times New Roman"/>
          <w:color w:val="000000"/>
          <w:sz w:val="24"/>
          <w:szCs w:val="24"/>
        </w:rPr>
        <w:t>өткеннен</w:t>
      </w:r>
      <w:proofErr w:type="spellEnd"/>
      <w:r w:rsidR="00F014DD" w:rsidRPr="00E532A7">
        <w:rPr>
          <w:rFonts w:ascii="Times New Roman" w:eastAsia="Times New Roman" w:hAnsi="Times New Roman" w:cs="Times New Roman"/>
          <w:color w:val="000000"/>
          <w:sz w:val="24"/>
          <w:szCs w:val="24"/>
        </w:rPr>
        <w:t xml:space="preserve"> </w:t>
      </w:r>
      <w:proofErr w:type="spellStart"/>
      <w:r w:rsidR="00F014DD" w:rsidRPr="00E532A7">
        <w:rPr>
          <w:rFonts w:ascii="Times New Roman" w:eastAsia="Times New Roman" w:hAnsi="Times New Roman" w:cs="Times New Roman"/>
          <w:color w:val="000000"/>
          <w:sz w:val="24"/>
          <w:szCs w:val="24"/>
        </w:rPr>
        <w:t>кейін</w:t>
      </w:r>
      <w:proofErr w:type="spellEnd"/>
      <w:r w:rsidR="00F014DD" w:rsidRPr="00E532A7">
        <w:rPr>
          <w:rFonts w:ascii="Times New Roman" w:eastAsia="Times New Roman" w:hAnsi="Times New Roman" w:cs="Times New Roman"/>
          <w:color w:val="000000"/>
          <w:sz w:val="24"/>
          <w:szCs w:val="24"/>
        </w:rPr>
        <w:t xml:space="preserve"> </w:t>
      </w:r>
      <w:proofErr w:type="spellStart"/>
      <w:r w:rsidR="00F014DD" w:rsidRPr="00E532A7">
        <w:rPr>
          <w:rFonts w:ascii="Times New Roman" w:eastAsia="Times New Roman" w:hAnsi="Times New Roman" w:cs="Times New Roman"/>
          <w:color w:val="000000"/>
          <w:sz w:val="24"/>
          <w:szCs w:val="24"/>
        </w:rPr>
        <w:t>төрешінің</w:t>
      </w:r>
      <w:proofErr w:type="spellEnd"/>
      <w:r w:rsidR="00F014DD" w:rsidRPr="00E532A7">
        <w:rPr>
          <w:rFonts w:ascii="Times New Roman" w:eastAsia="Times New Roman" w:hAnsi="Times New Roman" w:cs="Times New Roman"/>
          <w:color w:val="000000"/>
          <w:sz w:val="24"/>
          <w:szCs w:val="24"/>
        </w:rPr>
        <w:t xml:space="preserve"> </w:t>
      </w:r>
      <w:proofErr w:type="spellStart"/>
      <w:r w:rsidR="00F014DD" w:rsidRPr="00E532A7">
        <w:rPr>
          <w:rFonts w:ascii="Times New Roman" w:eastAsia="Times New Roman" w:hAnsi="Times New Roman" w:cs="Times New Roman"/>
          <w:color w:val="000000"/>
          <w:sz w:val="24"/>
          <w:szCs w:val="24"/>
        </w:rPr>
        <w:t>бұйрығымен</w:t>
      </w:r>
      <w:proofErr w:type="spellEnd"/>
      <w:r w:rsidR="00F014DD" w:rsidRPr="00E532A7">
        <w:rPr>
          <w:rFonts w:ascii="Times New Roman" w:eastAsia="Times New Roman" w:hAnsi="Times New Roman" w:cs="Times New Roman"/>
          <w:color w:val="000000"/>
          <w:sz w:val="24"/>
          <w:szCs w:val="24"/>
        </w:rPr>
        <w:t xml:space="preserve"> </w:t>
      </w:r>
      <w:proofErr w:type="spellStart"/>
      <w:r w:rsidR="00F014DD" w:rsidRPr="00E532A7">
        <w:rPr>
          <w:rFonts w:ascii="Times New Roman" w:eastAsia="Times New Roman" w:hAnsi="Times New Roman" w:cs="Times New Roman"/>
          <w:color w:val="000000"/>
          <w:sz w:val="24"/>
          <w:szCs w:val="24"/>
        </w:rPr>
        <w:t>аяқталады</w:t>
      </w:r>
      <w:proofErr w:type="spellEnd"/>
      <w:r w:rsidR="00F014DD" w:rsidRPr="00E532A7">
        <w:rPr>
          <w:rFonts w:ascii="Times New Roman" w:eastAsia="Times New Roman" w:hAnsi="Times New Roman" w:cs="Times New Roman"/>
          <w:color w:val="000000"/>
          <w:sz w:val="24"/>
          <w:szCs w:val="24"/>
        </w:rPr>
        <w:t>.</w:t>
      </w:r>
      <w:r w:rsidR="00F014DD" w:rsidRPr="00E532A7">
        <w:rPr>
          <w:rFonts w:ascii="Times New Roman" w:eastAsia="Times New Roman" w:hAnsi="Times New Roman" w:cs="Times New Roman"/>
          <w:color w:val="000000"/>
          <w:sz w:val="24"/>
          <w:szCs w:val="24"/>
          <w:lang w:val="kk-KZ"/>
        </w:rPr>
        <w:t xml:space="preserve"> </w:t>
      </w:r>
      <w:r w:rsidR="00F014DD" w:rsidRPr="00E532A7">
        <w:rPr>
          <w:rFonts w:ascii="Times New Roman" w:hAnsi="Times New Roman" w:cs="Times New Roman"/>
          <w:sz w:val="24"/>
          <w:szCs w:val="24"/>
          <w:lang w:val="kk-KZ"/>
        </w:rPr>
        <w:t xml:space="preserve">Төрешінің шешімі бойынша мүмкіндік мерзімінен бұрын аяқталуы мүмкін. </w:t>
      </w:r>
    </w:p>
    <w:p w:rsidR="00D203DC" w:rsidRPr="00E532A7" w:rsidRDefault="00C35909" w:rsidP="00E532A7">
      <w:pPr>
        <w:spacing w:line="360" w:lineRule="exact"/>
        <w:rPr>
          <w:rFonts w:ascii="Times New Roman" w:eastAsia="Times New Roman" w:hAnsi="Times New Roman" w:cs="Times New Roman"/>
          <w:color w:val="000000"/>
          <w:sz w:val="24"/>
          <w:szCs w:val="24"/>
          <w:lang w:val="kk-KZ"/>
        </w:rPr>
      </w:pPr>
      <w:r w:rsidRPr="00E532A7">
        <w:rPr>
          <w:rFonts w:ascii="Times New Roman" w:eastAsia="Times New Roman" w:hAnsi="Times New Roman" w:cs="Times New Roman"/>
          <w:color w:val="000000"/>
          <w:sz w:val="24"/>
          <w:szCs w:val="24"/>
          <w:lang w:val="kk-KZ"/>
        </w:rPr>
        <w:t>3.3. </w:t>
      </w:r>
      <w:r w:rsidR="00F014DD" w:rsidRPr="00E532A7">
        <w:rPr>
          <w:rFonts w:ascii="Times New Roman" w:hAnsi="Times New Roman" w:cs="Times New Roman"/>
          <w:sz w:val="24"/>
          <w:szCs w:val="24"/>
          <w:lang w:val="kk-KZ"/>
        </w:rPr>
        <w:t xml:space="preserve"> </w:t>
      </w:r>
      <w:r w:rsidR="00474153" w:rsidRPr="00E532A7">
        <w:rPr>
          <w:rFonts w:ascii="Times New Roman" w:hAnsi="Times New Roman" w:cs="Times New Roman"/>
          <w:sz w:val="24"/>
          <w:szCs w:val="24"/>
          <w:lang w:val="kk-KZ"/>
        </w:rPr>
        <w:t>К</w:t>
      </w:r>
      <w:r w:rsidR="00474153" w:rsidRPr="00E532A7">
        <w:rPr>
          <w:rFonts w:ascii="Times New Roman" w:hAnsi="Times New Roman" w:cs="Times New Roman"/>
          <w:sz w:val="24"/>
          <w:szCs w:val="24"/>
          <w:lang w:val="kk-KZ"/>
        </w:rPr>
        <w:t xml:space="preserve">елесі жағдайларда </w:t>
      </w:r>
      <w:r w:rsidR="00474153" w:rsidRPr="00E532A7">
        <w:rPr>
          <w:rFonts w:ascii="Times New Roman" w:hAnsi="Times New Roman" w:cs="Times New Roman"/>
          <w:sz w:val="24"/>
          <w:szCs w:val="24"/>
          <w:lang w:val="kk-KZ"/>
        </w:rPr>
        <w:t>т</w:t>
      </w:r>
      <w:r w:rsidR="00474153" w:rsidRPr="00E532A7">
        <w:rPr>
          <w:rFonts w:ascii="Times New Roman" w:hAnsi="Times New Roman" w:cs="Times New Roman"/>
          <w:sz w:val="24"/>
          <w:szCs w:val="24"/>
          <w:lang w:val="kk-KZ"/>
        </w:rPr>
        <w:t>апсырманы</w:t>
      </w:r>
      <w:r w:rsidR="00474153" w:rsidRPr="00E532A7">
        <w:rPr>
          <w:rFonts w:ascii="Times New Roman" w:hAnsi="Times New Roman" w:cs="Times New Roman"/>
          <w:sz w:val="24"/>
          <w:szCs w:val="24"/>
          <w:lang w:val="kk-KZ"/>
        </w:rPr>
        <w:t xml:space="preserve"> </w:t>
      </w:r>
      <w:r w:rsidR="00F014DD" w:rsidRPr="00E532A7">
        <w:rPr>
          <w:rFonts w:ascii="Times New Roman" w:hAnsi="Times New Roman" w:cs="Times New Roman"/>
          <w:sz w:val="24"/>
          <w:szCs w:val="24"/>
          <w:lang w:val="kk-KZ"/>
        </w:rPr>
        <w:t>орындау және уақыт</w:t>
      </w:r>
      <w:r w:rsidR="00474153" w:rsidRPr="00E532A7">
        <w:rPr>
          <w:rFonts w:ascii="Times New Roman" w:hAnsi="Times New Roman" w:cs="Times New Roman"/>
          <w:sz w:val="24"/>
          <w:szCs w:val="24"/>
          <w:lang w:val="kk-KZ"/>
        </w:rPr>
        <w:t>ы</w:t>
      </w:r>
      <w:r w:rsidR="00F014DD" w:rsidRPr="00E532A7">
        <w:rPr>
          <w:rFonts w:ascii="Times New Roman" w:hAnsi="Times New Roman" w:cs="Times New Roman"/>
          <w:sz w:val="24"/>
          <w:szCs w:val="24"/>
          <w:lang w:val="kk-KZ"/>
        </w:rPr>
        <w:t xml:space="preserve"> </w:t>
      </w:r>
      <w:r w:rsidR="00474153" w:rsidRPr="00E532A7">
        <w:rPr>
          <w:rFonts w:ascii="Times New Roman" w:hAnsi="Times New Roman" w:cs="Times New Roman"/>
          <w:sz w:val="24"/>
          <w:szCs w:val="24"/>
          <w:lang w:val="kk-KZ"/>
        </w:rPr>
        <w:t>тоқтатылуы</w:t>
      </w:r>
      <w:r w:rsidR="00474153" w:rsidRPr="00E532A7">
        <w:rPr>
          <w:rFonts w:ascii="Times New Roman" w:hAnsi="Times New Roman" w:cs="Times New Roman"/>
          <w:sz w:val="24"/>
          <w:szCs w:val="24"/>
          <w:lang w:val="kk-KZ"/>
        </w:rPr>
        <w:t xml:space="preserve"> </w:t>
      </w:r>
      <w:r w:rsidR="00F014DD" w:rsidRPr="00E532A7">
        <w:rPr>
          <w:rFonts w:ascii="Times New Roman" w:hAnsi="Times New Roman" w:cs="Times New Roman"/>
          <w:sz w:val="24"/>
          <w:szCs w:val="24"/>
          <w:lang w:val="kk-KZ"/>
        </w:rPr>
        <w:t>мүмкін</w:t>
      </w:r>
      <w:r w:rsidRPr="00E532A7">
        <w:rPr>
          <w:rFonts w:ascii="Times New Roman" w:eastAsia="Times New Roman" w:hAnsi="Times New Roman" w:cs="Times New Roman"/>
          <w:spacing w:val="-2"/>
          <w:sz w:val="24"/>
          <w:szCs w:val="24"/>
          <w:lang w:val="kk-KZ"/>
        </w:rPr>
        <w:t>:</w:t>
      </w:r>
      <w:r w:rsidRPr="00E532A7">
        <w:rPr>
          <w:rFonts w:ascii="Times New Roman" w:eastAsia="Times New Roman" w:hAnsi="Times New Roman" w:cs="Times New Roman"/>
          <w:color w:val="000000"/>
          <w:sz w:val="24"/>
          <w:szCs w:val="24"/>
          <w:lang w:val="kk-KZ"/>
        </w:rPr>
        <w:t> </w:t>
      </w:r>
    </w:p>
    <w:p w:rsidR="00D203DC" w:rsidRPr="00E532A7" w:rsidRDefault="00C35909" w:rsidP="00E532A7">
      <w:pPr>
        <w:spacing w:line="360" w:lineRule="exact"/>
        <w:ind w:left="1645" w:hanging="624"/>
        <w:rPr>
          <w:rFonts w:ascii="Times New Roman" w:eastAsia="Times New Roman" w:hAnsi="Times New Roman" w:cs="Times New Roman"/>
          <w:color w:val="000000"/>
          <w:sz w:val="24"/>
          <w:szCs w:val="24"/>
          <w:lang w:val="kk-KZ"/>
        </w:rPr>
      </w:pPr>
      <w:r w:rsidRPr="00E532A7">
        <w:rPr>
          <w:rFonts w:ascii="Times New Roman" w:eastAsia="Times New Roman" w:hAnsi="Times New Roman" w:cs="Times New Roman"/>
          <w:color w:val="000000"/>
          <w:sz w:val="24"/>
          <w:szCs w:val="24"/>
          <w:lang w:val="kk-KZ"/>
        </w:rPr>
        <w:t>3.3.1. </w:t>
      </w:r>
      <w:r w:rsidR="00F014DD" w:rsidRPr="00E532A7">
        <w:rPr>
          <w:rFonts w:ascii="Times New Roman" w:hAnsi="Times New Roman" w:cs="Times New Roman"/>
          <w:sz w:val="24"/>
          <w:szCs w:val="24"/>
          <w:lang w:val="kk-KZ"/>
        </w:rPr>
        <w:t>Егер команданың кез-келген мүшесі</w:t>
      </w:r>
      <w:r w:rsidR="00474153" w:rsidRPr="00E532A7">
        <w:rPr>
          <w:rFonts w:ascii="Times New Roman" w:hAnsi="Times New Roman" w:cs="Times New Roman"/>
          <w:sz w:val="24"/>
          <w:szCs w:val="24"/>
          <w:lang w:val="kk-KZ"/>
        </w:rPr>
        <w:t xml:space="preserve">нің </w:t>
      </w:r>
      <w:r w:rsidR="00F014DD" w:rsidRPr="00E532A7">
        <w:rPr>
          <w:rFonts w:ascii="Times New Roman" w:hAnsi="Times New Roman" w:cs="Times New Roman"/>
          <w:sz w:val="24"/>
          <w:szCs w:val="24"/>
          <w:lang w:val="kk-KZ"/>
        </w:rPr>
        <w:t xml:space="preserve"> </w:t>
      </w:r>
      <w:r w:rsidR="00E532A7" w:rsidRPr="00E532A7">
        <w:rPr>
          <w:rFonts w:ascii="Times New Roman" w:hAnsi="Times New Roman" w:cs="Times New Roman"/>
          <w:sz w:val="24"/>
          <w:szCs w:val="24"/>
          <w:lang w:val="kk-KZ"/>
        </w:rPr>
        <w:t>Робот</w:t>
      </w:r>
      <w:r w:rsidR="00F014DD" w:rsidRPr="00E532A7">
        <w:rPr>
          <w:rFonts w:ascii="Times New Roman" w:hAnsi="Times New Roman" w:cs="Times New Roman"/>
          <w:sz w:val="24"/>
          <w:szCs w:val="24"/>
          <w:lang w:val="kk-KZ"/>
        </w:rPr>
        <w:t>тың корпусына қолы тиіп кетсе</w:t>
      </w:r>
      <w:r w:rsidRPr="00E532A7">
        <w:rPr>
          <w:rFonts w:ascii="Times New Roman" w:eastAsia="Times New Roman" w:hAnsi="Times New Roman" w:cs="Times New Roman"/>
          <w:color w:val="000000"/>
          <w:sz w:val="24"/>
          <w:szCs w:val="24"/>
          <w:lang w:val="kk-KZ"/>
        </w:rPr>
        <w:t>. </w:t>
      </w:r>
    </w:p>
    <w:p w:rsidR="00D203DC" w:rsidRPr="00E532A7" w:rsidRDefault="00C35909" w:rsidP="00E532A7">
      <w:pPr>
        <w:autoSpaceDE w:val="0"/>
        <w:autoSpaceDN w:val="0"/>
        <w:adjustRightInd w:val="0"/>
        <w:spacing w:line="240" w:lineRule="auto"/>
        <w:ind w:left="301" w:firstLine="720"/>
        <w:rPr>
          <w:rFonts w:ascii="Times New Roman" w:hAnsi="Times New Roman" w:cs="Times New Roman"/>
          <w:sz w:val="24"/>
          <w:szCs w:val="24"/>
          <w:lang w:val="kk-KZ"/>
        </w:rPr>
      </w:pPr>
      <w:r w:rsidRPr="00E532A7">
        <w:rPr>
          <w:rFonts w:ascii="Times New Roman" w:eastAsia="Times New Roman" w:hAnsi="Times New Roman" w:cs="Times New Roman"/>
          <w:color w:val="000000"/>
          <w:sz w:val="24"/>
          <w:szCs w:val="24"/>
          <w:lang w:val="kk-KZ"/>
        </w:rPr>
        <w:t>3.3.</w:t>
      </w:r>
      <w:r w:rsidRPr="00E532A7">
        <w:rPr>
          <w:rFonts w:ascii="Times New Roman" w:eastAsia="Times New Roman" w:hAnsi="Times New Roman" w:cs="Times New Roman"/>
          <w:sz w:val="24"/>
          <w:szCs w:val="24"/>
          <w:lang w:val="kk-KZ"/>
        </w:rPr>
        <w:t>2</w:t>
      </w:r>
      <w:r w:rsidRPr="00E532A7">
        <w:rPr>
          <w:rFonts w:ascii="Times New Roman" w:eastAsia="Times New Roman" w:hAnsi="Times New Roman" w:cs="Times New Roman"/>
          <w:color w:val="000000"/>
          <w:sz w:val="24"/>
          <w:szCs w:val="24"/>
          <w:lang w:val="kk-KZ"/>
        </w:rPr>
        <w:t>. </w:t>
      </w:r>
      <w:r w:rsidR="00F014DD" w:rsidRPr="00E532A7">
        <w:rPr>
          <w:rFonts w:ascii="Times New Roman" w:hAnsi="Times New Roman" w:cs="Times New Roman"/>
          <w:sz w:val="24"/>
          <w:szCs w:val="24"/>
          <w:lang w:val="kk-KZ"/>
        </w:rPr>
        <w:t>Егер жарыс регламенті бұзылса.</w:t>
      </w:r>
    </w:p>
    <w:p w:rsidR="00F014DD" w:rsidRPr="00E532A7" w:rsidRDefault="00C35909" w:rsidP="00E532A7">
      <w:pPr>
        <w:spacing w:line="360" w:lineRule="exact"/>
        <w:ind w:left="1645" w:hanging="624"/>
        <w:rPr>
          <w:rFonts w:ascii="Times New Roman" w:eastAsia="Times New Roman" w:hAnsi="Times New Roman" w:cs="Times New Roman"/>
          <w:color w:val="000000"/>
          <w:sz w:val="24"/>
          <w:szCs w:val="24"/>
          <w:lang w:val="kk-KZ"/>
        </w:rPr>
      </w:pPr>
      <w:r w:rsidRPr="00E532A7">
        <w:rPr>
          <w:rFonts w:ascii="Times New Roman" w:eastAsia="Times New Roman" w:hAnsi="Times New Roman" w:cs="Times New Roman"/>
          <w:color w:val="000000"/>
          <w:sz w:val="24"/>
          <w:szCs w:val="24"/>
          <w:lang w:val="kk-KZ"/>
        </w:rPr>
        <w:t>3.3.</w:t>
      </w:r>
      <w:r w:rsidRPr="00E532A7">
        <w:rPr>
          <w:rFonts w:ascii="Times New Roman" w:eastAsia="Times New Roman" w:hAnsi="Times New Roman" w:cs="Times New Roman"/>
          <w:sz w:val="24"/>
          <w:szCs w:val="24"/>
          <w:lang w:val="kk-KZ"/>
        </w:rPr>
        <w:t>3</w:t>
      </w:r>
      <w:r w:rsidRPr="00E532A7">
        <w:rPr>
          <w:rFonts w:ascii="Times New Roman" w:eastAsia="Times New Roman" w:hAnsi="Times New Roman" w:cs="Times New Roman"/>
          <w:color w:val="000000"/>
          <w:sz w:val="24"/>
          <w:szCs w:val="24"/>
          <w:lang w:val="kk-KZ"/>
        </w:rPr>
        <w:t>. </w:t>
      </w:r>
      <w:r w:rsidR="00F014DD" w:rsidRPr="00E532A7">
        <w:rPr>
          <w:rFonts w:ascii="Times New Roman" w:hAnsi="Times New Roman" w:cs="Times New Roman"/>
          <w:sz w:val="24"/>
          <w:szCs w:val="24"/>
          <w:lang w:val="kk-KZ"/>
        </w:rPr>
        <w:t>Егер тапсырманы орындауға бөлінген уақыт өткен болса.</w:t>
      </w:r>
      <w:r w:rsidRPr="00E532A7">
        <w:rPr>
          <w:rFonts w:ascii="Times New Roman" w:eastAsia="Times New Roman" w:hAnsi="Times New Roman" w:cs="Times New Roman"/>
          <w:sz w:val="24"/>
          <w:szCs w:val="24"/>
          <w:lang w:val="kk-KZ"/>
        </w:rPr>
        <w:t xml:space="preserve"> </w:t>
      </w:r>
      <w:proofErr w:type="spellStart"/>
      <w:r w:rsidR="00F014DD" w:rsidRPr="00E532A7">
        <w:rPr>
          <w:rFonts w:ascii="Times New Roman" w:eastAsia="Times New Roman" w:hAnsi="Times New Roman" w:cs="Times New Roman"/>
          <w:color w:val="000000"/>
          <w:sz w:val="24"/>
          <w:szCs w:val="24"/>
        </w:rPr>
        <w:t>Тапсырманы</w:t>
      </w:r>
      <w:proofErr w:type="spellEnd"/>
      <w:r w:rsidR="00F014DD" w:rsidRPr="00E532A7">
        <w:rPr>
          <w:rFonts w:ascii="Times New Roman" w:eastAsia="Times New Roman" w:hAnsi="Times New Roman" w:cs="Times New Roman"/>
          <w:color w:val="000000"/>
          <w:sz w:val="24"/>
          <w:szCs w:val="24"/>
        </w:rPr>
        <w:t xml:space="preserve"> </w:t>
      </w:r>
      <w:proofErr w:type="spellStart"/>
      <w:r w:rsidR="00F014DD" w:rsidRPr="00E532A7">
        <w:rPr>
          <w:rFonts w:ascii="Times New Roman" w:eastAsia="Times New Roman" w:hAnsi="Times New Roman" w:cs="Times New Roman"/>
          <w:color w:val="000000"/>
          <w:sz w:val="24"/>
          <w:szCs w:val="24"/>
        </w:rPr>
        <w:t>орындау</w:t>
      </w:r>
      <w:proofErr w:type="spellEnd"/>
      <w:r w:rsidR="00F014DD" w:rsidRPr="00E532A7">
        <w:rPr>
          <w:rFonts w:ascii="Times New Roman" w:eastAsia="Times New Roman" w:hAnsi="Times New Roman" w:cs="Times New Roman"/>
          <w:color w:val="000000"/>
          <w:sz w:val="24"/>
          <w:szCs w:val="24"/>
        </w:rPr>
        <w:t xml:space="preserve"> </w:t>
      </w:r>
      <w:proofErr w:type="spellStart"/>
      <w:r w:rsidR="00F014DD" w:rsidRPr="00E532A7">
        <w:rPr>
          <w:rFonts w:ascii="Times New Roman" w:eastAsia="Times New Roman" w:hAnsi="Times New Roman" w:cs="Times New Roman"/>
          <w:color w:val="000000"/>
          <w:sz w:val="24"/>
          <w:szCs w:val="24"/>
        </w:rPr>
        <w:t>уақыты</w:t>
      </w:r>
      <w:proofErr w:type="spellEnd"/>
      <w:r w:rsidR="00F014DD" w:rsidRPr="00E532A7">
        <w:rPr>
          <w:rFonts w:ascii="Times New Roman" w:eastAsia="Times New Roman" w:hAnsi="Times New Roman" w:cs="Times New Roman"/>
          <w:color w:val="000000"/>
          <w:sz w:val="24"/>
          <w:szCs w:val="24"/>
        </w:rPr>
        <w:t xml:space="preserve"> 5 </w:t>
      </w:r>
      <w:proofErr w:type="spellStart"/>
      <w:r w:rsidR="00F014DD" w:rsidRPr="00E532A7">
        <w:rPr>
          <w:rFonts w:ascii="Times New Roman" w:eastAsia="Times New Roman" w:hAnsi="Times New Roman" w:cs="Times New Roman"/>
          <w:color w:val="000000"/>
          <w:sz w:val="24"/>
          <w:szCs w:val="24"/>
        </w:rPr>
        <w:t>минуттан</w:t>
      </w:r>
      <w:proofErr w:type="spellEnd"/>
      <w:r w:rsidR="00F014DD" w:rsidRPr="00E532A7">
        <w:rPr>
          <w:rFonts w:ascii="Times New Roman" w:eastAsia="Times New Roman" w:hAnsi="Times New Roman" w:cs="Times New Roman"/>
          <w:color w:val="000000"/>
          <w:sz w:val="24"/>
          <w:szCs w:val="24"/>
        </w:rPr>
        <w:t xml:space="preserve"> </w:t>
      </w:r>
      <w:proofErr w:type="spellStart"/>
      <w:r w:rsidR="00F014DD" w:rsidRPr="00E532A7">
        <w:rPr>
          <w:rFonts w:ascii="Times New Roman" w:eastAsia="Times New Roman" w:hAnsi="Times New Roman" w:cs="Times New Roman"/>
          <w:color w:val="000000"/>
          <w:sz w:val="24"/>
          <w:szCs w:val="24"/>
        </w:rPr>
        <w:t>аспауы</w:t>
      </w:r>
      <w:proofErr w:type="spellEnd"/>
      <w:r w:rsidR="00F014DD" w:rsidRPr="00E532A7">
        <w:rPr>
          <w:rFonts w:ascii="Times New Roman" w:eastAsia="Times New Roman" w:hAnsi="Times New Roman" w:cs="Times New Roman"/>
          <w:color w:val="000000"/>
          <w:sz w:val="24"/>
          <w:szCs w:val="24"/>
        </w:rPr>
        <w:t xml:space="preserve"> </w:t>
      </w:r>
      <w:proofErr w:type="spellStart"/>
      <w:r w:rsidR="00F014DD" w:rsidRPr="00E532A7">
        <w:rPr>
          <w:rFonts w:ascii="Times New Roman" w:eastAsia="Times New Roman" w:hAnsi="Times New Roman" w:cs="Times New Roman"/>
          <w:color w:val="000000"/>
          <w:sz w:val="24"/>
          <w:szCs w:val="24"/>
        </w:rPr>
        <w:t>керек</w:t>
      </w:r>
      <w:proofErr w:type="spellEnd"/>
      <w:r w:rsidR="00F014DD" w:rsidRPr="00E532A7">
        <w:rPr>
          <w:rFonts w:ascii="Times New Roman" w:eastAsia="Times New Roman" w:hAnsi="Times New Roman" w:cs="Times New Roman"/>
          <w:color w:val="000000"/>
          <w:sz w:val="24"/>
          <w:szCs w:val="24"/>
        </w:rPr>
        <w:t>.</w:t>
      </w:r>
      <w:r w:rsidR="00F014DD" w:rsidRPr="00E532A7">
        <w:rPr>
          <w:rFonts w:ascii="Times New Roman" w:eastAsia="Times New Roman" w:hAnsi="Times New Roman" w:cs="Times New Roman"/>
          <w:color w:val="000000"/>
          <w:sz w:val="24"/>
          <w:szCs w:val="24"/>
          <w:lang w:val="kk-KZ"/>
        </w:rPr>
        <w:t xml:space="preserve"> Төрешілердің шешімі бойынша уақытты ұзартуға немесе қысқартуға болады.</w:t>
      </w:r>
    </w:p>
    <w:p w:rsidR="00D203DC" w:rsidRPr="00E532A7" w:rsidRDefault="00C35909" w:rsidP="00E532A7">
      <w:pPr>
        <w:spacing w:line="360" w:lineRule="exact"/>
        <w:ind w:left="1645" w:hanging="1078"/>
        <w:rPr>
          <w:rFonts w:ascii="Times New Roman" w:eastAsia="Times New Roman" w:hAnsi="Times New Roman" w:cs="Times New Roman"/>
          <w:sz w:val="24"/>
          <w:szCs w:val="24"/>
          <w:lang w:val="kk-KZ"/>
        </w:rPr>
      </w:pPr>
      <w:r w:rsidRPr="00E532A7">
        <w:rPr>
          <w:rFonts w:ascii="Times New Roman" w:eastAsia="Times New Roman" w:hAnsi="Times New Roman" w:cs="Times New Roman"/>
          <w:color w:val="000000"/>
          <w:sz w:val="24"/>
          <w:szCs w:val="24"/>
          <w:lang w:val="kk-KZ"/>
        </w:rPr>
        <w:t>3.</w:t>
      </w:r>
      <w:r w:rsidRPr="00E532A7">
        <w:rPr>
          <w:rFonts w:ascii="Times New Roman" w:eastAsia="Times New Roman" w:hAnsi="Times New Roman" w:cs="Times New Roman"/>
          <w:sz w:val="24"/>
          <w:szCs w:val="24"/>
          <w:lang w:val="kk-KZ"/>
        </w:rPr>
        <w:t>4</w:t>
      </w:r>
      <w:r w:rsidRPr="00E532A7">
        <w:rPr>
          <w:rFonts w:ascii="Times New Roman" w:eastAsia="Times New Roman" w:hAnsi="Times New Roman" w:cs="Times New Roman"/>
          <w:color w:val="000000"/>
          <w:sz w:val="24"/>
          <w:szCs w:val="24"/>
          <w:lang w:val="kk-KZ"/>
        </w:rPr>
        <w:t xml:space="preserve">. </w:t>
      </w:r>
      <w:r w:rsidR="00F014DD" w:rsidRPr="00E532A7">
        <w:rPr>
          <w:rFonts w:ascii="Times New Roman" w:eastAsia="Times New Roman" w:hAnsi="Times New Roman" w:cs="Times New Roman"/>
          <w:color w:val="000000"/>
          <w:sz w:val="24"/>
          <w:szCs w:val="24"/>
          <w:lang w:val="kk-KZ"/>
        </w:rPr>
        <w:t>Тапсырманы орындауға 2 мүмкіндік беріледі</w:t>
      </w:r>
      <w:r w:rsidR="00363F31" w:rsidRPr="00E532A7">
        <w:rPr>
          <w:rFonts w:ascii="Times New Roman" w:eastAsia="Times New Roman" w:hAnsi="Times New Roman" w:cs="Times New Roman"/>
          <w:color w:val="000000"/>
          <w:sz w:val="24"/>
          <w:szCs w:val="24"/>
          <w:lang w:val="kk-KZ"/>
        </w:rPr>
        <w:t>.</w:t>
      </w:r>
    </w:p>
    <w:p w:rsidR="00771F27" w:rsidRPr="00E532A7" w:rsidRDefault="00771F27" w:rsidP="00E532A7">
      <w:pPr>
        <w:pBdr>
          <w:top w:val="nil"/>
          <w:left w:val="nil"/>
          <w:bottom w:val="nil"/>
          <w:right w:val="nil"/>
          <w:between w:val="nil"/>
        </w:pBdr>
        <w:spacing w:line="372" w:lineRule="exact"/>
        <w:ind w:left="1701" w:hanging="708"/>
        <w:jc w:val="center"/>
        <w:rPr>
          <w:rFonts w:ascii="Times New Roman" w:eastAsia="Arial" w:hAnsi="Times New Roman" w:cs="Times New Roman"/>
          <w:b/>
          <w:lang w:val="kk-KZ"/>
        </w:rPr>
      </w:pPr>
    </w:p>
    <w:p w:rsidR="00771F27" w:rsidRPr="00E532A7" w:rsidRDefault="00771F27" w:rsidP="00E532A7">
      <w:pPr>
        <w:pBdr>
          <w:top w:val="nil"/>
          <w:left w:val="nil"/>
          <w:bottom w:val="nil"/>
          <w:right w:val="nil"/>
          <w:between w:val="nil"/>
        </w:pBdr>
        <w:spacing w:line="372" w:lineRule="exact"/>
        <w:ind w:left="1701" w:hanging="708"/>
        <w:jc w:val="center"/>
        <w:rPr>
          <w:rFonts w:ascii="Times New Roman" w:eastAsia="Arial" w:hAnsi="Times New Roman" w:cs="Times New Roman"/>
          <w:b/>
          <w:color w:val="000000"/>
          <w:sz w:val="24"/>
          <w:szCs w:val="24"/>
          <w:lang w:val="kk-KZ"/>
        </w:rPr>
      </w:pPr>
      <w:r w:rsidRPr="00E532A7">
        <w:rPr>
          <w:rFonts w:ascii="Times New Roman" w:eastAsia="Arial" w:hAnsi="Times New Roman" w:cs="Times New Roman"/>
          <w:b/>
          <w:sz w:val="24"/>
          <w:szCs w:val="24"/>
        </w:rPr>
        <w:t>4.</w:t>
      </w:r>
      <w:r w:rsidRPr="00E532A7">
        <w:rPr>
          <w:rFonts w:ascii="Times New Roman" w:eastAsia="Arial" w:hAnsi="Times New Roman" w:cs="Times New Roman"/>
          <w:b/>
        </w:rPr>
        <w:t xml:space="preserve"> </w:t>
      </w:r>
      <w:r w:rsidRPr="00E532A7">
        <w:rPr>
          <w:rFonts w:ascii="Times New Roman" w:eastAsia="Arial" w:hAnsi="Times New Roman" w:cs="Times New Roman"/>
          <w:b/>
          <w:color w:val="000000"/>
          <w:sz w:val="24"/>
          <w:szCs w:val="24"/>
          <w:lang w:val="kk-KZ"/>
        </w:rPr>
        <w:t>Ұпайларды санау және жеңімпаздарды анықтау</w:t>
      </w:r>
    </w:p>
    <w:p w:rsidR="00E532A7" w:rsidRPr="00E532A7" w:rsidRDefault="00C35909" w:rsidP="00E532A7">
      <w:pPr>
        <w:spacing w:line="360" w:lineRule="exact"/>
        <w:rPr>
          <w:rFonts w:ascii="Times New Roman" w:eastAsia="Times New Roman" w:hAnsi="Times New Roman" w:cs="Times New Roman"/>
          <w:sz w:val="24"/>
          <w:szCs w:val="24"/>
          <w:lang w:val="kk-KZ"/>
        </w:rPr>
      </w:pPr>
      <w:r w:rsidRPr="00E532A7">
        <w:rPr>
          <w:rFonts w:ascii="Times New Roman" w:eastAsia="Times New Roman" w:hAnsi="Times New Roman" w:cs="Times New Roman"/>
          <w:sz w:val="24"/>
          <w:szCs w:val="24"/>
          <w:lang w:val="kk-KZ"/>
        </w:rPr>
        <w:t>4.1. </w:t>
      </w:r>
      <w:r w:rsidR="00E532A7" w:rsidRPr="00E532A7">
        <w:rPr>
          <w:rFonts w:ascii="Times New Roman" w:eastAsia="Times New Roman" w:hAnsi="Times New Roman" w:cs="Times New Roman"/>
          <w:sz w:val="24"/>
          <w:szCs w:val="24"/>
          <w:lang w:val="kk-KZ"/>
        </w:rPr>
        <w:t>Ұпайларды есептеу (кедергілерді сәтті жеңген жағдайда ұпайлар есептеледі):</w:t>
      </w:r>
    </w:p>
    <w:p w:rsidR="00E532A7" w:rsidRPr="00E532A7" w:rsidRDefault="00E532A7" w:rsidP="00E532A7">
      <w:pPr>
        <w:spacing w:line="360" w:lineRule="exact"/>
        <w:ind w:left="1287" w:firstLine="0"/>
        <w:rPr>
          <w:rFonts w:ascii="Times New Roman" w:eastAsia="Times New Roman" w:hAnsi="Times New Roman" w:cs="Times New Roman"/>
          <w:sz w:val="24"/>
          <w:szCs w:val="24"/>
          <w:lang w:val="kk-KZ"/>
        </w:rPr>
      </w:pPr>
      <w:r w:rsidRPr="00E532A7">
        <w:rPr>
          <w:rFonts w:ascii="Times New Roman" w:eastAsia="Times New Roman" w:hAnsi="Times New Roman" w:cs="Times New Roman"/>
          <w:sz w:val="24"/>
          <w:szCs w:val="24"/>
          <w:lang w:val="kk-KZ"/>
        </w:rPr>
        <w:t xml:space="preserve">4.1.1. </w:t>
      </w:r>
      <w:r w:rsidRPr="00E532A7">
        <w:rPr>
          <w:rFonts w:ascii="Times New Roman" w:eastAsia="Times New Roman" w:hAnsi="Times New Roman" w:cs="Times New Roman"/>
          <w:sz w:val="24"/>
          <w:szCs w:val="24"/>
          <w:lang w:val="kk-KZ"/>
        </w:rPr>
        <w:t>Робот</w:t>
      </w:r>
      <w:r w:rsidRPr="00E532A7">
        <w:rPr>
          <w:rFonts w:ascii="Times New Roman" w:eastAsia="Times New Roman" w:hAnsi="Times New Roman" w:cs="Times New Roman"/>
          <w:sz w:val="24"/>
          <w:szCs w:val="24"/>
          <w:lang w:val="kk-KZ"/>
        </w:rPr>
        <w:t xml:space="preserve"> </w:t>
      </w:r>
      <w:r w:rsidRPr="00E532A7">
        <w:rPr>
          <w:rFonts w:ascii="Times New Roman" w:eastAsia="Times New Roman" w:hAnsi="Times New Roman" w:cs="Times New Roman"/>
          <w:sz w:val="24"/>
          <w:szCs w:val="24"/>
          <w:lang w:val="kk-KZ"/>
        </w:rPr>
        <w:t>«Т</w:t>
      </w:r>
      <w:r w:rsidRPr="00E532A7">
        <w:rPr>
          <w:rFonts w:ascii="Times New Roman" w:eastAsia="Times New Roman" w:hAnsi="Times New Roman" w:cs="Times New Roman"/>
          <w:sz w:val="24"/>
          <w:szCs w:val="24"/>
          <w:lang w:val="kk-KZ"/>
        </w:rPr>
        <w:t>астар</w:t>
      </w:r>
      <w:r w:rsidRPr="00E532A7">
        <w:rPr>
          <w:rFonts w:ascii="Times New Roman" w:eastAsia="Times New Roman" w:hAnsi="Times New Roman" w:cs="Times New Roman"/>
          <w:sz w:val="24"/>
          <w:szCs w:val="24"/>
          <w:lang w:val="kk-KZ"/>
        </w:rPr>
        <w:t>»</w:t>
      </w:r>
      <w:r w:rsidRPr="00E532A7">
        <w:rPr>
          <w:rFonts w:ascii="Times New Roman" w:eastAsia="Times New Roman" w:hAnsi="Times New Roman" w:cs="Times New Roman"/>
          <w:sz w:val="24"/>
          <w:szCs w:val="24"/>
          <w:lang w:val="kk-KZ"/>
        </w:rPr>
        <w:t xml:space="preserve"> кедергісін сәтті жеңді (кедергілердің әрқайсысын жеңу үшін) — 12 ұпай.</w:t>
      </w:r>
    </w:p>
    <w:p w:rsidR="00E532A7" w:rsidRPr="00E532A7" w:rsidRDefault="00E532A7" w:rsidP="00E532A7">
      <w:pPr>
        <w:spacing w:line="360" w:lineRule="exact"/>
        <w:ind w:left="1287" w:firstLine="0"/>
        <w:rPr>
          <w:rFonts w:ascii="Times New Roman" w:eastAsia="Times New Roman" w:hAnsi="Times New Roman" w:cs="Times New Roman"/>
          <w:sz w:val="24"/>
          <w:szCs w:val="24"/>
          <w:lang w:val="kk-KZ"/>
        </w:rPr>
      </w:pPr>
      <w:r w:rsidRPr="00E532A7">
        <w:rPr>
          <w:rFonts w:ascii="Times New Roman" w:eastAsia="Times New Roman" w:hAnsi="Times New Roman" w:cs="Times New Roman"/>
          <w:sz w:val="24"/>
          <w:szCs w:val="24"/>
          <w:lang w:val="kk-KZ"/>
        </w:rPr>
        <w:t xml:space="preserve">4.1.2. </w:t>
      </w:r>
      <w:r w:rsidRPr="00E532A7">
        <w:rPr>
          <w:rFonts w:ascii="Times New Roman" w:eastAsia="Times New Roman" w:hAnsi="Times New Roman" w:cs="Times New Roman"/>
          <w:sz w:val="24"/>
          <w:szCs w:val="24"/>
          <w:lang w:val="kk-KZ"/>
        </w:rPr>
        <w:t>Робот</w:t>
      </w:r>
      <w:r w:rsidRPr="00E532A7">
        <w:rPr>
          <w:rFonts w:ascii="Times New Roman" w:eastAsia="Times New Roman" w:hAnsi="Times New Roman" w:cs="Times New Roman"/>
          <w:sz w:val="24"/>
          <w:szCs w:val="24"/>
          <w:lang w:val="kk-KZ"/>
        </w:rPr>
        <w:t xml:space="preserve"> </w:t>
      </w:r>
      <w:r w:rsidRPr="00E532A7">
        <w:rPr>
          <w:rFonts w:ascii="Times New Roman" w:eastAsia="Times New Roman" w:hAnsi="Times New Roman" w:cs="Times New Roman"/>
          <w:sz w:val="24"/>
          <w:szCs w:val="24"/>
          <w:lang w:val="kk-KZ"/>
        </w:rPr>
        <w:t>«Бағандар» кедергісін сәтті өтт</w:t>
      </w:r>
      <w:r w:rsidRPr="00E532A7">
        <w:rPr>
          <w:rFonts w:ascii="Times New Roman" w:eastAsia="Times New Roman" w:hAnsi="Times New Roman" w:cs="Times New Roman"/>
          <w:sz w:val="24"/>
          <w:szCs w:val="24"/>
          <w:lang w:val="kk-KZ"/>
        </w:rPr>
        <w:t>і (</w:t>
      </w:r>
      <w:r w:rsidRPr="00E532A7">
        <w:rPr>
          <w:rFonts w:ascii="Times New Roman" w:eastAsia="Times New Roman" w:hAnsi="Times New Roman" w:cs="Times New Roman"/>
          <w:sz w:val="24"/>
          <w:szCs w:val="24"/>
          <w:lang w:val="kk-KZ"/>
        </w:rPr>
        <w:t>кедергілердің</w:t>
      </w:r>
      <w:r w:rsidRPr="00E532A7">
        <w:rPr>
          <w:rFonts w:ascii="Times New Roman" w:eastAsia="Times New Roman" w:hAnsi="Times New Roman" w:cs="Times New Roman"/>
          <w:sz w:val="24"/>
          <w:szCs w:val="24"/>
          <w:lang w:val="kk-KZ"/>
        </w:rPr>
        <w:t xml:space="preserve"> әрқайсысын </w:t>
      </w:r>
      <w:r w:rsidRPr="00E532A7">
        <w:rPr>
          <w:rFonts w:ascii="Times New Roman" w:eastAsia="Times New Roman" w:hAnsi="Times New Roman" w:cs="Times New Roman"/>
          <w:sz w:val="24"/>
          <w:szCs w:val="24"/>
          <w:lang w:val="kk-KZ"/>
        </w:rPr>
        <w:t xml:space="preserve">өткені </w:t>
      </w:r>
      <w:r w:rsidRPr="00E532A7">
        <w:rPr>
          <w:rFonts w:ascii="Times New Roman" w:eastAsia="Times New Roman" w:hAnsi="Times New Roman" w:cs="Times New Roman"/>
          <w:sz w:val="24"/>
          <w:szCs w:val="24"/>
          <w:lang w:val="kk-KZ"/>
        </w:rPr>
        <w:t>үшін) — 4 ұпай.</w:t>
      </w:r>
    </w:p>
    <w:p w:rsidR="00E532A7" w:rsidRPr="00E532A7" w:rsidRDefault="00E532A7" w:rsidP="00E532A7">
      <w:pPr>
        <w:spacing w:line="360" w:lineRule="exact"/>
        <w:ind w:left="567" w:firstLine="720"/>
        <w:rPr>
          <w:rFonts w:ascii="Times New Roman" w:eastAsia="Times New Roman" w:hAnsi="Times New Roman" w:cs="Times New Roman"/>
          <w:sz w:val="24"/>
          <w:szCs w:val="24"/>
          <w:lang w:val="kk-KZ"/>
        </w:rPr>
      </w:pPr>
      <w:r w:rsidRPr="00E532A7">
        <w:rPr>
          <w:rFonts w:ascii="Times New Roman" w:eastAsia="Times New Roman" w:hAnsi="Times New Roman" w:cs="Times New Roman"/>
          <w:sz w:val="24"/>
          <w:szCs w:val="24"/>
          <w:lang w:val="kk-KZ"/>
        </w:rPr>
        <w:t>4</w:t>
      </w:r>
      <w:r w:rsidRPr="00E532A7">
        <w:rPr>
          <w:rFonts w:ascii="Times New Roman" w:eastAsia="Times New Roman" w:hAnsi="Times New Roman" w:cs="Times New Roman"/>
          <w:sz w:val="24"/>
          <w:szCs w:val="24"/>
          <w:lang w:val="kk-KZ"/>
        </w:rPr>
        <w:t>.1.3. Робот «Тоннель» кедергісін сәтті өтт</w:t>
      </w:r>
      <w:r w:rsidRPr="00E532A7">
        <w:rPr>
          <w:rFonts w:ascii="Times New Roman" w:eastAsia="Times New Roman" w:hAnsi="Times New Roman" w:cs="Times New Roman"/>
          <w:sz w:val="24"/>
          <w:szCs w:val="24"/>
          <w:lang w:val="kk-KZ"/>
        </w:rPr>
        <w:t>і</w:t>
      </w:r>
      <w:r w:rsidRPr="00E532A7">
        <w:rPr>
          <w:rFonts w:ascii="Times New Roman" w:eastAsia="Times New Roman" w:hAnsi="Times New Roman" w:cs="Times New Roman"/>
          <w:sz w:val="24"/>
          <w:szCs w:val="24"/>
          <w:lang w:val="kk-KZ"/>
        </w:rPr>
        <w:t xml:space="preserve"> </w:t>
      </w:r>
      <w:r w:rsidRPr="00E532A7">
        <w:rPr>
          <w:rFonts w:ascii="Times New Roman" w:eastAsia="Times New Roman" w:hAnsi="Times New Roman" w:cs="Times New Roman"/>
          <w:sz w:val="24"/>
          <w:szCs w:val="24"/>
          <w:lang w:val="kk-KZ"/>
        </w:rPr>
        <w:t>-</w:t>
      </w:r>
      <w:r w:rsidRPr="00E532A7">
        <w:rPr>
          <w:rFonts w:ascii="Times New Roman" w:eastAsia="Times New Roman" w:hAnsi="Times New Roman" w:cs="Times New Roman"/>
          <w:sz w:val="24"/>
          <w:szCs w:val="24"/>
          <w:lang w:val="kk-KZ"/>
        </w:rPr>
        <w:t xml:space="preserve"> </w:t>
      </w:r>
      <w:r w:rsidRPr="00E532A7">
        <w:rPr>
          <w:rFonts w:ascii="Times New Roman" w:eastAsia="Times New Roman" w:hAnsi="Times New Roman" w:cs="Times New Roman"/>
          <w:sz w:val="24"/>
          <w:szCs w:val="24"/>
          <w:lang w:val="kk-KZ"/>
        </w:rPr>
        <w:t>12 ұпай.</w:t>
      </w:r>
    </w:p>
    <w:p w:rsidR="00E532A7" w:rsidRPr="00E532A7" w:rsidRDefault="00E532A7" w:rsidP="00E532A7">
      <w:pPr>
        <w:spacing w:line="360" w:lineRule="exact"/>
        <w:ind w:left="567" w:firstLine="720"/>
        <w:rPr>
          <w:rFonts w:ascii="Times New Roman" w:eastAsia="Times New Roman" w:hAnsi="Times New Roman" w:cs="Times New Roman"/>
          <w:sz w:val="24"/>
          <w:szCs w:val="24"/>
          <w:lang w:val="kk-KZ"/>
        </w:rPr>
      </w:pPr>
      <w:r w:rsidRPr="00E532A7">
        <w:rPr>
          <w:rFonts w:ascii="Times New Roman" w:eastAsia="Times New Roman" w:hAnsi="Times New Roman" w:cs="Times New Roman"/>
          <w:sz w:val="24"/>
          <w:szCs w:val="24"/>
          <w:lang w:val="kk-KZ"/>
        </w:rPr>
        <w:t>4.1.4. Робот «Әткеншек» кедергісін сәтті өтт</w:t>
      </w:r>
      <w:r w:rsidRPr="00E532A7">
        <w:rPr>
          <w:rFonts w:ascii="Times New Roman" w:eastAsia="Times New Roman" w:hAnsi="Times New Roman" w:cs="Times New Roman"/>
          <w:sz w:val="24"/>
          <w:szCs w:val="24"/>
          <w:lang w:val="kk-KZ"/>
        </w:rPr>
        <w:t>і</w:t>
      </w:r>
      <w:r w:rsidRPr="00E532A7">
        <w:rPr>
          <w:rFonts w:ascii="Times New Roman" w:eastAsia="Times New Roman" w:hAnsi="Times New Roman" w:cs="Times New Roman"/>
          <w:sz w:val="24"/>
          <w:szCs w:val="24"/>
          <w:lang w:val="kk-KZ"/>
        </w:rPr>
        <w:t xml:space="preserve"> </w:t>
      </w:r>
      <w:r w:rsidRPr="00E532A7">
        <w:rPr>
          <w:rFonts w:ascii="Times New Roman" w:eastAsia="Times New Roman" w:hAnsi="Times New Roman" w:cs="Times New Roman"/>
          <w:sz w:val="24"/>
          <w:szCs w:val="24"/>
          <w:lang w:val="kk-KZ"/>
        </w:rPr>
        <w:t>-16 ұпай.</w:t>
      </w:r>
    </w:p>
    <w:p w:rsidR="00E532A7" w:rsidRPr="00E532A7" w:rsidRDefault="00E532A7" w:rsidP="00E532A7">
      <w:pPr>
        <w:spacing w:line="360" w:lineRule="exact"/>
        <w:ind w:left="1287" w:firstLine="0"/>
        <w:rPr>
          <w:rFonts w:ascii="Times New Roman" w:eastAsia="Times New Roman" w:hAnsi="Times New Roman" w:cs="Times New Roman"/>
          <w:sz w:val="24"/>
          <w:szCs w:val="24"/>
          <w:lang w:val="kk-KZ"/>
        </w:rPr>
      </w:pPr>
      <w:r w:rsidRPr="00E532A7">
        <w:rPr>
          <w:rFonts w:ascii="Times New Roman" w:eastAsia="Times New Roman" w:hAnsi="Times New Roman" w:cs="Times New Roman"/>
          <w:sz w:val="24"/>
          <w:szCs w:val="24"/>
          <w:lang w:val="kk-KZ"/>
        </w:rPr>
        <w:t xml:space="preserve">4.1.5. </w:t>
      </w:r>
      <w:r w:rsidRPr="00E532A7">
        <w:rPr>
          <w:rFonts w:ascii="Times New Roman" w:eastAsia="Times New Roman" w:hAnsi="Times New Roman" w:cs="Times New Roman"/>
          <w:sz w:val="24"/>
          <w:szCs w:val="24"/>
          <w:lang w:val="kk-KZ"/>
        </w:rPr>
        <w:t>Робот</w:t>
      </w:r>
      <w:r w:rsidRPr="00E532A7">
        <w:rPr>
          <w:rFonts w:ascii="Times New Roman" w:eastAsia="Times New Roman" w:hAnsi="Times New Roman" w:cs="Times New Roman"/>
          <w:sz w:val="24"/>
          <w:szCs w:val="24"/>
          <w:lang w:val="kk-KZ"/>
        </w:rPr>
        <w:t xml:space="preserve"> </w:t>
      </w:r>
      <w:r w:rsidRPr="00E532A7">
        <w:rPr>
          <w:rFonts w:ascii="Times New Roman" w:eastAsia="Times New Roman" w:hAnsi="Times New Roman" w:cs="Times New Roman"/>
          <w:sz w:val="24"/>
          <w:szCs w:val="24"/>
          <w:lang w:val="kk-KZ"/>
        </w:rPr>
        <w:t>«Тосқауылда</w:t>
      </w:r>
      <w:r w:rsidRPr="00E532A7">
        <w:rPr>
          <w:rFonts w:ascii="Times New Roman" w:eastAsia="Times New Roman" w:hAnsi="Times New Roman" w:cs="Times New Roman"/>
          <w:sz w:val="24"/>
          <w:szCs w:val="24"/>
          <w:lang w:val="kk-KZ"/>
        </w:rPr>
        <w:t>р</w:t>
      </w:r>
      <w:r w:rsidRPr="00E532A7">
        <w:rPr>
          <w:rFonts w:ascii="Times New Roman" w:eastAsia="Times New Roman" w:hAnsi="Times New Roman" w:cs="Times New Roman"/>
          <w:sz w:val="24"/>
          <w:szCs w:val="24"/>
          <w:lang w:val="kk-KZ"/>
        </w:rPr>
        <w:t>»</w:t>
      </w:r>
      <w:r w:rsidRPr="00E532A7">
        <w:rPr>
          <w:rFonts w:ascii="Times New Roman" w:eastAsia="Times New Roman" w:hAnsi="Times New Roman" w:cs="Times New Roman"/>
          <w:sz w:val="24"/>
          <w:szCs w:val="24"/>
          <w:lang w:val="kk-KZ"/>
        </w:rPr>
        <w:t xml:space="preserve"> кедергісін сәтті еңсерді (кедергілердің әрқайсысын еңсе</w:t>
      </w:r>
      <w:r w:rsidRPr="00E532A7">
        <w:rPr>
          <w:rFonts w:ascii="Times New Roman" w:eastAsia="Times New Roman" w:hAnsi="Times New Roman" w:cs="Times New Roman"/>
          <w:sz w:val="24"/>
          <w:szCs w:val="24"/>
          <w:lang w:val="kk-KZ"/>
        </w:rPr>
        <w:t>гені</w:t>
      </w:r>
      <w:r w:rsidRPr="00E532A7">
        <w:rPr>
          <w:rFonts w:ascii="Times New Roman" w:eastAsia="Times New Roman" w:hAnsi="Times New Roman" w:cs="Times New Roman"/>
          <w:sz w:val="24"/>
          <w:szCs w:val="24"/>
          <w:lang w:val="kk-KZ"/>
        </w:rPr>
        <w:t xml:space="preserve"> үшін) — 8 </w:t>
      </w:r>
      <w:r w:rsidRPr="00E532A7">
        <w:rPr>
          <w:rFonts w:ascii="Times New Roman" w:eastAsia="Times New Roman" w:hAnsi="Times New Roman" w:cs="Times New Roman"/>
          <w:sz w:val="24"/>
          <w:szCs w:val="24"/>
          <w:lang w:val="kk-KZ"/>
        </w:rPr>
        <w:t>ұпай</w:t>
      </w:r>
      <w:r w:rsidRPr="00E532A7">
        <w:rPr>
          <w:rFonts w:ascii="Times New Roman" w:eastAsia="Times New Roman" w:hAnsi="Times New Roman" w:cs="Times New Roman"/>
          <w:sz w:val="24"/>
          <w:szCs w:val="24"/>
          <w:lang w:val="kk-KZ"/>
        </w:rPr>
        <w:t>.</w:t>
      </w:r>
    </w:p>
    <w:p w:rsidR="00E532A7" w:rsidRPr="00E532A7" w:rsidRDefault="00E532A7" w:rsidP="00E532A7">
      <w:pPr>
        <w:spacing w:line="360" w:lineRule="exact"/>
        <w:ind w:left="567" w:firstLine="720"/>
        <w:rPr>
          <w:rFonts w:ascii="Times New Roman" w:eastAsia="Times New Roman" w:hAnsi="Times New Roman" w:cs="Times New Roman"/>
          <w:sz w:val="24"/>
          <w:szCs w:val="24"/>
          <w:lang w:val="kk-KZ"/>
        </w:rPr>
      </w:pPr>
      <w:r w:rsidRPr="00E532A7">
        <w:rPr>
          <w:rFonts w:ascii="Times New Roman" w:eastAsia="Times New Roman" w:hAnsi="Times New Roman" w:cs="Times New Roman"/>
          <w:sz w:val="24"/>
          <w:szCs w:val="24"/>
          <w:lang w:val="kk-KZ"/>
        </w:rPr>
        <w:t xml:space="preserve">4.1.6. </w:t>
      </w:r>
      <w:r w:rsidRPr="00E532A7">
        <w:rPr>
          <w:rFonts w:ascii="Times New Roman" w:eastAsia="Times New Roman" w:hAnsi="Times New Roman" w:cs="Times New Roman"/>
          <w:sz w:val="24"/>
          <w:szCs w:val="24"/>
          <w:lang w:val="kk-KZ"/>
        </w:rPr>
        <w:t>Робот</w:t>
      </w:r>
      <w:r w:rsidRPr="00E532A7">
        <w:rPr>
          <w:rFonts w:ascii="Times New Roman" w:eastAsia="Times New Roman" w:hAnsi="Times New Roman" w:cs="Times New Roman"/>
          <w:sz w:val="24"/>
          <w:szCs w:val="24"/>
          <w:lang w:val="kk-KZ"/>
        </w:rPr>
        <w:t xml:space="preserve"> </w:t>
      </w:r>
      <w:r w:rsidRPr="00E532A7">
        <w:rPr>
          <w:rFonts w:ascii="Times New Roman" w:eastAsia="Times New Roman" w:hAnsi="Times New Roman" w:cs="Times New Roman"/>
          <w:sz w:val="24"/>
          <w:szCs w:val="24"/>
          <w:lang w:val="kk-KZ"/>
        </w:rPr>
        <w:t>«</w:t>
      </w:r>
      <w:r w:rsidRPr="00E532A7">
        <w:rPr>
          <w:rFonts w:ascii="Times New Roman" w:eastAsia="Times New Roman" w:hAnsi="Times New Roman" w:cs="Times New Roman"/>
          <w:sz w:val="24"/>
          <w:szCs w:val="24"/>
          <w:lang w:val="kk-KZ"/>
        </w:rPr>
        <w:t>Эстакада</w:t>
      </w:r>
      <w:r w:rsidRPr="00E532A7">
        <w:rPr>
          <w:rFonts w:ascii="Times New Roman" w:eastAsia="Times New Roman" w:hAnsi="Times New Roman" w:cs="Times New Roman"/>
          <w:sz w:val="24"/>
          <w:szCs w:val="24"/>
          <w:lang w:val="kk-KZ"/>
        </w:rPr>
        <w:t>»</w:t>
      </w:r>
      <w:r w:rsidRPr="00E532A7">
        <w:rPr>
          <w:rFonts w:ascii="Times New Roman" w:eastAsia="Times New Roman" w:hAnsi="Times New Roman" w:cs="Times New Roman"/>
          <w:sz w:val="24"/>
          <w:szCs w:val="24"/>
          <w:lang w:val="kk-KZ"/>
        </w:rPr>
        <w:t xml:space="preserve"> кедергісін сәтті </w:t>
      </w:r>
      <w:r w:rsidRPr="00E532A7">
        <w:rPr>
          <w:rFonts w:ascii="Times New Roman" w:eastAsia="Times New Roman" w:hAnsi="Times New Roman" w:cs="Times New Roman"/>
          <w:sz w:val="24"/>
          <w:szCs w:val="24"/>
          <w:lang w:val="kk-KZ"/>
        </w:rPr>
        <w:t>өтт</w:t>
      </w:r>
      <w:r w:rsidRPr="00E532A7">
        <w:rPr>
          <w:rFonts w:ascii="Times New Roman" w:eastAsia="Times New Roman" w:hAnsi="Times New Roman" w:cs="Times New Roman"/>
          <w:sz w:val="24"/>
          <w:szCs w:val="24"/>
          <w:lang w:val="kk-KZ"/>
        </w:rPr>
        <w:t>і</w:t>
      </w:r>
      <w:r w:rsidRPr="00E532A7">
        <w:rPr>
          <w:rFonts w:ascii="Times New Roman" w:eastAsia="Times New Roman" w:hAnsi="Times New Roman" w:cs="Times New Roman"/>
          <w:sz w:val="24"/>
          <w:szCs w:val="24"/>
          <w:lang w:val="kk-KZ"/>
        </w:rPr>
        <w:t xml:space="preserve"> </w:t>
      </w:r>
      <w:r w:rsidRPr="00E532A7">
        <w:rPr>
          <w:rFonts w:ascii="Times New Roman" w:eastAsia="Times New Roman" w:hAnsi="Times New Roman" w:cs="Times New Roman"/>
          <w:sz w:val="24"/>
          <w:szCs w:val="24"/>
          <w:lang w:val="kk-KZ"/>
        </w:rPr>
        <w:t>-</w:t>
      </w:r>
      <w:r w:rsidRPr="00E532A7">
        <w:rPr>
          <w:rFonts w:ascii="Times New Roman" w:eastAsia="Times New Roman" w:hAnsi="Times New Roman" w:cs="Times New Roman"/>
          <w:sz w:val="24"/>
          <w:szCs w:val="24"/>
          <w:lang w:val="kk-KZ"/>
        </w:rPr>
        <w:t xml:space="preserve"> </w:t>
      </w:r>
      <w:r w:rsidRPr="00E532A7">
        <w:rPr>
          <w:rFonts w:ascii="Times New Roman" w:eastAsia="Times New Roman" w:hAnsi="Times New Roman" w:cs="Times New Roman"/>
          <w:sz w:val="24"/>
          <w:szCs w:val="24"/>
          <w:lang w:val="kk-KZ"/>
        </w:rPr>
        <w:t>8 ұпай.</w:t>
      </w:r>
    </w:p>
    <w:p w:rsidR="00E532A7" w:rsidRPr="00E532A7" w:rsidRDefault="00E532A7" w:rsidP="00E532A7">
      <w:pPr>
        <w:spacing w:line="360" w:lineRule="exact"/>
        <w:ind w:left="1287" w:firstLine="0"/>
        <w:rPr>
          <w:rFonts w:ascii="Times New Roman" w:eastAsia="Times New Roman" w:hAnsi="Times New Roman" w:cs="Times New Roman"/>
          <w:sz w:val="24"/>
          <w:szCs w:val="24"/>
          <w:lang w:val="kk-KZ"/>
        </w:rPr>
      </w:pPr>
      <w:r w:rsidRPr="00E532A7">
        <w:rPr>
          <w:rFonts w:ascii="Times New Roman" w:eastAsia="Times New Roman" w:hAnsi="Times New Roman" w:cs="Times New Roman"/>
          <w:sz w:val="24"/>
          <w:szCs w:val="24"/>
          <w:lang w:val="kk-KZ"/>
        </w:rPr>
        <w:t xml:space="preserve">4.1.7. </w:t>
      </w:r>
      <w:r w:rsidRPr="00E532A7">
        <w:rPr>
          <w:rFonts w:ascii="Times New Roman" w:eastAsia="Times New Roman" w:hAnsi="Times New Roman" w:cs="Times New Roman"/>
          <w:sz w:val="24"/>
          <w:szCs w:val="24"/>
          <w:lang w:val="kk-KZ"/>
        </w:rPr>
        <w:t>Робот</w:t>
      </w:r>
      <w:r w:rsidRPr="00E532A7">
        <w:rPr>
          <w:rFonts w:ascii="Times New Roman" w:eastAsia="Times New Roman" w:hAnsi="Times New Roman" w:cs="Times New Roman"/>
          <w:sz w:val="24"/>
          <w:szCs w:val="24"/>
          <w:lang w:val="kk-KZ"/>
        </w:rPr>
        <w:t xml:space="preserve"> аяқтады (</w:t>
      </w:r>
      <w:r w:rsidRPr="00E532A7">
        <w:rPr>
          <w:rFonts w:ascii="Times New Roman" w:eastAsia="Times New Roman" w:hAnsi="Times New Roman" w:cs="Times New Roman"/>
          <w:sz w:val="24"/>
          <w:szCs w:val="24"/>
          <w:lang w:val="kk-KZ"/>
        </w:rPr>
        <w:t>Робот</w:t>
      </w:r>
      <w:r w:rsidRPr="00E532A7">
        <w:rPr>
          <w:rFonts w:ascii="Times New Roman" w:eastAsia="Times New Roman" w:hAnsi="Times New Roman" w:cs="Times New Roman"/>
          <w:sz w:val="24"/>
          <w:szCs w:val="24"/>
          <w:lang w:val="kk-KZ"/>
        </w:rPr>
        <w:t xml:space="preserve">тың проекциясы толығымен қызыл аймақта, сымдарды </w:t>
      </w:r>
    </w:p>
    <w:p w:rsidR="00E532A7" w:rsidRPr="00E532A7" w:rsidRDefault="00E532A7" w:rsidP="00E532A7">
      <w:pPr>
        <w:spacing w:line="360" w:lineRule="exact"/>
        <w:ind w:left="1440" w:firstLine="0"/>
        <w:rPr>
          <w:rFonts w:ascii="Times New Roman" w:eastAsia="Times New Roman" w:hAnsi="Times New Roman" w:cs="Times New Roman"/>
          <w:sz w:val="24"/>
          <w:szCs w:val="24"/>
          <w:lang w:val="kk-KZ"/>
        </w:rPr>
      </w:pPr>
      <w:r w:rsidRPr="00E532A7">
        <w:rPr>
          <w:rFonts w:ascii="Times New Roman" w:eastAsia="Times New Roman" w:hAnsi="Times New Roman" w:cs="Times New Roman"/>
          <w:sz w:val="24"/>
          <w:szCs w:val="24"/>
          <w:lang w:val="kk-KZ"/>
        </w:rPr>
        <w:t xml:space="preserve">       </w:t>
      </w:r>
      <w:r w:rsidRPr="00E532A7">
        <w:rPr>
          <w:rFonts w:ascii="Times New Roman" w:eastAsia="Times New Roman" w:hAnsi="Times New Roman" w:cs="Times New Roman"/>
          <w:sz w:val="24"/>
          <w:szCs w:val="24"/>
          <w:lang w:val="kk-KZ"/>
        </w:rPr>
        <w:t>қоспағанда) — 12 ұпай.</w:t>
      </w:r>
    </w:p>
    <w:p w:rsidR="00E532A7" w:rsidRPr="00E532A7" w:rsidRDefault="00E532A7" w:rsidP="00E532A7">
      <w:pPr>
        <w:spacing w:line="360" w:lineRule="exact"/>
        <w:rPr>
          <w:rFonts w:ascii="Times New Roman" w:eastAsia="Times New Roman" w:hAnsi="Times New Roman" w:cs="Times New Roman"/>
          <w:sz w:val="24"/>
          <w:szCs w:val="24"/>
          <w:lang w:val="kk-KZ"/>
        </w:rPr>
      </w:pPr>
      <w:r w:rsidRPr="00E532A7">
        <w:rPr>
          <w:rFonts w:ascii="Times New Roman" w:eastAsia="Times New Roman" w:hAnsi="Times New Roman" w:cs="Times New Roman"/>
          <w:sz w:val="24"/>
          <w:szCs w:val="24"/>
          <w:lang w:val="kk-KZ"/>
        </w:rPr>
        <w:t xml:space="preserve">4.2. Егер </w:t>
      </w:r>
      <w:r w:rsidRPr="00E532A7">
        <w:rPr>
          <w:rFonts w:ascii="Times New Roman" w:eastAsia="Times New Roman" w:hAnsi="Times New Roman" w:cs="Times New Roman"/>
          <w:sz w:val="24"/>
          <w:szCs w:val="24"/>
          <w:lang w:val="kk-KZ"/>
        </w:rPr>
        <w:t>Робот</w:t>
      </w:r>
      <w:r w:rsidRPr="00E532A7">
        <w:rPr>
          <w:rFonts w:ascii="Times New Roman" w:eastAsia="Times New Roman" w:hAnsi="Times New Roman" w:cs="Times New Roman"/>
          <w:sz w:val="24"/>
          <w:szCs w:val="24"/>
          <w:lang w:val="kk-KZ"/>
        </w:rPr>
        <w:t xml:space="preserve"> кедергіден өтуге кіріссе, бірақ бұл кедергі толық өтпеген жағдайда, ол үшін регламентте көзделген ұпайлардың 50% есептеледі.</w:t>
      </w:r>
    </w:p>
    <w:p w:rsidR="00E532A7" w:rsidRPr="00E532A7" w:rsidRDefault="00E532A7" w:rsidP="00E532A7">
      <w:pPr>
        <w:spacing w:line="360" w:lineRule="exact"/>
        <w:rPr>
          <w:rFonts w:ascii="Times New Roman" w:eastAsia="Times New Roman" w:hAnsi="Times New Roman" w:cs="Times New Roman"/>
          <w:sz w:val="24"/>
          <w:szCs w:val="24"/>
        </w:rPr>
      </w:pPr>
      <w:r w:rsidRPr="00E532A7">
        <w:rPr>
          <w:rFonts w:ascii="Times New Roman" w:eastAsia="Times New Roman" w:hAnsi="Times New Roman" w:cs="Times New Roman"/>
          <w:sz w:val="24"/>
          <w:szCs w:val="24"/>
        </w:rPr>
        <w:t>4</w:t>
      </w:r>
      <w:proofErr w:type="gramStart"/>
      <w:r w:rsidRPr="00E532A7">
        <w:rPr>
          <w:rFonts w:ascii="Times New Roman" w:eastAsia="Times New Roman" w:hAnsi="Times New Roman" w:cs="Times New Roman"/>
          <w:sz w:val="24"/>
          <w:szCs w:val="24"/>
        </w:rPr>
        <w:t>.</w:t>
      </w:r>
      <w:proofErr w:type="gramEnd"/>
      <w:r w:rsidRPr="00E532A7">
        <w:rPr>
          <w:rFonts w:ascii="Times New Roman" w:eastAsia="Times New Roman" w:hAnsi="Times New Roman" w:cs="Times New Roman"/>
          <w:sz w:val="24"/>
          <w:szCs w:val="24"/>
        </w:rPr>
        <w:t>3</w:t>
      </w:r>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Әр</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командаға</w:t>
      </w:r>
      <w:proofErr w:type="spellEnd"/>
      <w:r w:rsidRPr="00E532A7">
        <w:rPr>
          <w:rFonts w:ascii="Times New Roman" w:eastAsia="Times New Roman" w:hAnsi="Times New Roman" w:cs="Times New Roman"/>
          <w:sz w:val="24"/>
          <w:szCs w:val="24"/>
        </w:rPr>
        <w:t xml:space="preserve"> кем </w:t>
      </w:r>
      <w:proofErr w:type="spellStart"/>
      <w:r w:rsidRPr="00E532A7">
        <w:rPr>
          <w:rFonts w:ascii="Times New Roman" w:eastAsia="Times New Roman" w:hAnsi="Times New Roman" w:cs="Times New Roman"/>
          <w:sz w:val="24"/>
          <w:szCs w:val="24"/>
        </w:rPr>
        <w:t>дегенде</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екі</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мүмкіндік</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беріледі</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белгілі</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бір</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әрекет</w:t>
      </w:r>
      <w:proofErr w:type="spellEnd"/>
      <w:r w:rsidRPr="00E532A7">
        <w:rPr>
          <w:rFonts w:ascii="Times New Roman" w:eastAsia="Times New Roman" w:hAnsi="Times New Roman" w:cs="Times New Roman"/>
          <w:sz w:val="24"/>
          <w:szCs w:val="24"/>
        </w:rPr>
        <w:t xml:space="preserve"> саны </w:t>
      </w:r>
      <w:proofErr w:type="spellStart"/>
      <w:r w:rsidRPr="00E532A7">
        <w:rPr>
          <w:rFonts w:ascii="Times New Roman" w:eastAsia="Times New Roman" w:hAnsi="Times New Roman" w:cs="Times New Roman"/>
          <w:sz w:val="24"/>
          <w:szCs w:val="24"/>
        </w:rPr>
        <w:t>төрешілер</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шешімімен</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өзгеруі</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мүмкін</w:t>
      </w:r>
      <w:proofErr w:type="spellEnd"/>
      <w:r w:rsidRPr="00E532A7">
        <w:rPr>
          <w:rFonts w:ascii="Times New Roman" w:eastAsia="Times New Roman" w:hAnsi="Times New Roman" w:cs="Times New Roman"/>
          <w:sz w:val="24"/>
          <w:szCs w:val="24"/>
        </w:rPr>
        <w:t>).</w:t>
      </w:r>
    </w:p>
    <w:p w:rsidR="00E532A7" w:rsidRPr="00E532A7" w:rsidRDefault="00E532A7" w:rsidP="00E532A7">
      <w:pPr>
        <w:spacing w:line="360" w:lineRule="exact"/>
        <w:rPr>
          <w:rFonts w:ascii="Times New Roman" w:eastAsia="Times New Roman" w:hAnsi="Times New Roman" w:cs="Times New Roman"/>
          <w:sz w:val="24"/>
          <w:szCs w:val="24"/>
        </w:rPr>
      </w:pPr>
      <w:r w:rsidRPr="00E532A7">
        <w:rPr>
          <w:rFonts w:ascii="Times New Roman" w:eastAsia="Times New Roman" w:hAnsi="Times New Roman" w:cs="Times New Roman"/>
          <w:sz w:val="24"/>
          <w:szCs w:val="24"/>
        </w:rPr>
        <w:t xml:space="preserve">4.4. </w:t>
      </w:r>
      <w:r w:rsidRPr="00E532A7">
        <w:rPr>
          <w:rFonts w:ascii="Times New Roman" w:eastAsia="Times New Roman" w:hAnsi="Times New Roman" w:cs="Times New Roman"/>
          <w:sz w:val="24"/>
          <w:szCs w:val="24"/>
          <w:lang w:val="kk-KZ"/>
        </w:rPr>
        <w:t>Есепке</w:t>
      </w:r>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ең</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көп</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ұпай</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санымен</w:t>
      </w:r>
      <w:proofErr w:type="spellEnd"/>
      <w:r w:rsidRPr="00E532A7">
        <w:rPr>
          <w:rFonts w:ascii="Times New Roman" w:eastAsia="Times New Roman" w:hAnsi="Times New Roman" w:cs="Times New Roman"/>
          <w:sz w:val="24"/>
          <w:szCs w:val="24"/>
        </w:rPr>
        <w:t xml:space="preserve"> </w:t>
      </w:r>
      <w:r w:rsidRPr="00E532A7">
        <w:rPr>
          <w:rFonts w:ascii="Times New Roman" w:eastAsia="Times New Roman" w:hAnsi="Times New Roman" w:cs="Times New Roman"/>
          <w:sz w:val="24"/>
          <w:szCs w:val="24"/>
          <w:lang w:val="kk-KZ"/>
        </w:rPr>
        <w:t>мүмкіндік алынады.</w:t>
      </w:r>
      <w:r w:rsidRPr="00E532A7">
        <w:rPr>
          <w:rFonts w:ascii="Times New Roman" w:eastAsia="Times New Roman" w:hAnsi="Times New Roman" w:cs="Times New Roman"/>
          <w:sz w:val="24"/>
          <w:szCs w:val="24"/>
        </w:rPr>
        <w:t xml:space="preserve"> </w:t>
      </w:r>
    </w:p>
    <w:p w:rsidR="00E532A7" w:rsidRPr="00E532A7" w:rsidRDefault="00E532A7" w:rsidP="00E532A7">
      <w:pPr>
        <w:spacing w:line="360" w:lineRule="exact"/>
        <w:rPr>
          <w:rFonts w:ascii="Times New Roman" w:eastAsia="Times New Roman" w:hAnsi="Times New Roman" w:cs="Times New Roman"/>
          <w:sz w:val="24"/>
          <w:szCs w:val="24"/>
        </w:rPr>
      </w:pPr>
      <w:r w:rsidRPr="00E532A7">
        <w:rPr>
          <w:rFonts w:ascii="Times New Roman" w:eastAsia="Times New Roman" w:hAnsi="Times New Roman" w:cs="Times New Roman"/>
          <w:sz w:val="24"/>
          <w:szCs w:val="24"/>
        </w:rPr>
        <w:t xml:space="preserve">4.5. </w:t>
      </w:r>
      <w:proofErr w:type="spellStart"/>
      <w:r w:rsidRPr="00E532A7">
        <w:rPr>
          <w:rFonts w:ascii="Times New Roman" w:eastAsia="Times New Roman" w:hAnsi="Times New Roman" w:cs="Times New Roman"/>
          <w:sz w:val="24"/>
          <w:szCs w:val="24"/>
        </w:rPr>
        <w:t>Ең</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көп</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ұпай</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жинаған</w:t>
      </w:r>
      <w:proofErr w:type="spellEnd"/>
      <w:r w:rsidRPr="00E532A7">
        <w:rPr>
          <w:rFonts w:ascii="Times New Roman" w:eastAsia="Times New Roman" w:hAnsi="Times New Roman" w:cs="Times New Roman"/>
          <w:sz w:val="24"/>
          <w:szCs w:val="24"/>
        </w:rPr>
        <w:t xml:space="preserve"> команда </w:t>
      </w:r>
      <w:proofErr w:type="spellStart"/>
      <w:r w:rsidRPr="00E532A7">
        <w:rPr>
          <w:rFonts w:ascii="Times New Roman" w:eastAsia="Times New Roman" w:hAnsi="Times New Roman" w:cs="Times New Roman"/>
          <w:sz w:val="24"/>
          <w:szCs w:val="24"/>
        </w:rPr>
        <w:t>жеңімпаз</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деп</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жарияланады</w:t>
      </w:r>
      <w:proofErr w:type="spellEnd"/>
      <w:r w:rsidRPr="00E532A7">
        <w:rPr>
          <w:rFonts w:ascii="Times New Roman" w:eastAsia="Times New Roman" w:hAnsi="Times New Roman" w:cs="Times New Roman"/>
          <w:sz w:val="24"/>
          <w:szCs w:val="24"/>
        </w:rPr>
        <w:t>.</w:t>
      </w:r>
    </w:p>
    <w:p w:rsidR="00E532A7" w:rsidRPr="00E532A7" w:rsidRDefault="00E532A7" w:rsidP="00E532A7">
      <w:pPr>
        <w:spacing w:line="360" w:lineRule="exact"/>
        <w:rPr>
          <w:rFonts w:ascii="Times New Roman" w:eastAsia="Times New Roman" w:hAnsi="Times New Roman" w:cs="Times New Roman"/>
          <w:sz w:val="24"/>
          <w:szCs w:val="24"/>
        </w:rPr>
      </w:pPr>
      <w:r w:rsidRPr="00E532A7">
        <w:rPr>
          <w:rFonts w:ascii="Times New Roman" w:eastAsia="Times New Roman" w:hAnsi="Times New Roman" w:cs="Times New Roman"/>
          <w:sz w:val="24"/>
          <w:szCs w:val="24"/>
        </w:rPr>
        <w:t xml:space="preserve">4.6. </w:t>
      </w:r>
      <w:proofErr w:type="spellStart"/>
      <w:r w:rsidRPr="00E532A7">
        <w:rPr>
          <w:rFonts w:ascii="Times New Roman" w:eastAsia="Times New Roman" w:hAnsi="Times New Roman" w:cs="Times New Roman"/>
          <w:sz w:val="24"/>
          <w:szCs w:val="24"/>
        </w:rPr>
        <w:t>Егер</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командалар</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бірдей</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ұпай</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жинаса</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онда</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тапсырманы</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орындауға</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ең</w:t>
      </w:r>
      <w:proofErr w:type="spellEnd"/>
      <w:r w:rsidRPr="00E532A7">
        <w:rPr>
          <w:rFonts w:ascii="Times New Roman" w:eastAsia="Times New Roman" w:hAnsi="Times New Roman" w:cs="Times New Roman"/>
          <w:sz w:val="24"/>
          <w:szCs w:val="24"/>
        </w:rPr>
        <w:t xml:space="preserve"> аз </w:t>
      </w:r>
      <w:proofErr w:type="spellStart"/>
      <w:r w:rsidRPr="00E532A7">
        <w:rPr>
          <w:rFonts w:ascii="Times New Roman" w:eastAsia="Times New Roman" w:hAnsi="Times New Roman" w:cs="Times New Roman"/>
          <w:sz w:val="24"/>
          <w:szCs w:val="24"/>
        </w:rPr>
        <w:t>уақыт</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жұмсаған</w:t>
      </w:r>
      <w:proofErr w:type="spellEnd"/>
      <w:r w:rsidRPr="00E532A7">
        <w:rPr>
          <w:rFonts w:ascii="Times New Roman" w:eastAsia="Times New Roman" w:hAnsi="Times New Roman" w:cs="Times New Roman"/>
          <w:sz w:val="24"/>
          <w:szCs w:val="24"/>
        </w:rPr>
        <w:t xml:space="preserve"> команда </w:t>
      </w:r>
      <w:proofErr w:type="spellStart"/>
      <w:r w:rsidRPr="00E532A7">
        <w:rPr>
          <w:rFonts w:ascii="Times New Roman" w:eastAsia="Times New Roman" w:hAnsi="Times New Roman" w:cs="Times New Roman"/>
          <w:sz w:val="24"/>
          <w:szCs w:val="24"/>
        </w:rPr>
        <w:t>жеңімпаз</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деп</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жарияланады</w:t>
      </w:r>
      <w:proofErr w:type="spellEnd"/>
      <w:r w:rsidRPr="00E532A7">
        <w:rPr>
          <w:rFonts w:ascii="Times New Roman" w:eastAsia="Times New Roman" w:hAnsi="Times New Roman" w:cs="Times New Roman"/>
          <w:sz w:val="24"/>
          <w:szCs w:val="24"/>
        </w:rPr>
        <w:t>.</w:t>
      </w:r>
    </w:p>
    <w:p w:rsidR="00E532A7" w:rsidRPr="00E532A7" w:rsidRDefault="00E532A7" w:rsidP="00E532A7">
      <w:pPr>
        <w:spacing w:line="360" w:lineRule="exact"/>
        <w:rPr>
          <w:rFonts w:ascii="Times New Roman" w:eastAsia="Times New Roman" w:hAnsi="Times New Roman" w:cs="Times New Roman"/>
          <w:sz w:val="24"/>
          <w:szCs w:val="24"/>
        </w:rPr>
      </w:pPr>
      <w:r w:rsidRPr="00E532A7">
        <w:rPr>
          <w:rFonts w:ascii="Times New Roman" w:eastAsia="Times New Roman" w:hAnsi="Times New Roman" w:cs="Times New Roman"/>
          <w:sz w:val="24"/>
          <w:szCs w:val="24"/>
        </w:rPr>
        <w:t xml:space="preserve">4.7. </w:t>
      </w:r>
      <w:proofErr w:type="spellStart"/>
      <w:r w:rsidRPr="00E532A7">
        <w:rPr>
          <w:rFonts w:ascii="Times New Roman" w:eastAsia="Times New Roman" w:hAnsi="Times New Roman" w:cs="Times New Roman"/>
          <w:sz w:val="24"/>
          <w:szCs w:val="24"/>
        </w:rPr>
        <w:t>Ұпайлар</w:t>
      </w:r>
      <w:proofErr w:type="spellEnd"/>
      <w:r w:rsidRPr="00E532A7">
        <w:rPr>
          <w:rFonts w:ascii="Times New Roman" w:eastAsia="Times New Roman" w:hAnsi="Times New Roman" w:cs="Times New Roman"/>
          <w:sz w:val="24"/>
          <w:szCs w:val="24"/>
        </w:rPr>
        <w:t xml:space="preserve"> мен </w:t>
      </w:r>
      <w:proofErr w:type="spellStart"/>
      <w:r w:rsidRPr="00E532A7">
        <w:rPr>
          <w:rFonts w:ascii="Times New Roman" w:eastAsia="Times New Roman" w:hAnsi="Times New Roman" w:cs="Times New Roman"/>
          <w:sz w:val="24"/>
          <w:szCs w:val="24"/>
        </w:rPr>
        <w:t>жұмсалған</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уақыт</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тең</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болған</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жағдайда</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тиімділік</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бойынша</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келесі</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әрекет</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есепке</w:t>
      </w:r>
      <w:proofErr w:type="spellEnd"/>
      <w:r w:rsidRPr="00E532A7">
        <w:rPr>
          <w:rFonts w:ascii="Times New Roman" w:eastAsia="Times New Roman" w:hAnsi="Times New Roman" w:cs="Times New Roman"/>
          <w:sz w:val="24"/>
          <w:szCs w:val="24"/>
        </w:rPr>
        <w:t xml:space="preserve"> </w:t>
      </w:r>
      <w:proofErr w:type="spellStart"/>
      <w:r w:rsidRPr="00E532A7">
        <w:rPr>
          <w:rFonts w:ascii="Times New Roman" w:eastAsia="Times New Roman" w:hAnsi="Times New Roman" w:cs="Times New Roman"/>
          <w:sz w:val="24"/>
          <w:szCs w:val="24"/>
        </w:rPr>
        <w:t>алынады</w:t>
      </w:r>
      <w:proofErr w:type="spellEnd"/>
      <w:r w:rsidRPr="00E532A7">
        <w:rPr>
          <w:rFonts w:ascii="Times New Roman" w:eastAsia="Times New Roman" w:hAnsi="Times New Roman" w:cs="Times New Roman"/>
          <w:sz w:val="24"/>
          <w:szCs w:val="24"/>
        </w:rPr>
        <w:t>.</w:t>
      </w:r>
    </w:p>
    <w:p w:rsidR="00474153" w:rsidRPr="00E532A7" w:rsidRDefault="00C35909" w:rsidP="00E532A7">
      <w:pPr>
        <w:spacing w:line="372" w:lineRule="exact"/>
        <w:ind w:firstLine="0"/>
        <w:jc w:val="center"/>
        <w:rPr>
          <w:rFonts w:ascii="Times New Roman" w:hAnsi="Times New Roman" w:cs="Times New Roman"/>
          <w:b/>
          <w:sz w:val="24"/>
          <w:szCs w:val="24"/>
        </w:rPr>
      </w:pPr>
      <w:r w:rsidRPr="00E532A7">
        <w:rPr>
          <w:rFonts w:ascii="Times New Roman" w:hAnsi="Times New Roman" w:cs="Times New Roman"/>
        </w:rPr>
        <w:br w:type="page"/>
      </w:r>
      <w:r w:rsidR="00474153" w:rsidRPr="00E532A7">
        <w:rPr>
          <w:rFonts w:ascii="Times New Roman" w:hAnsi="Times New Roman" w:cs="Times New Roman"/>
          <w:b/>
          <w:sz w:val="24"/>
          <w:szCs w:val="24"/>
        </w:rPr>
        <w:lastRenderedPageBreak/>
        <w:t xml:space="preserve">5. </w:t>
      </w:r>
      <w:proofErr w:type="spellStart"/>
      <w:r w:rsidR="00474153" w:rsidRPr="00E532A7">
        <w:rPr>
          <w:rFonts w:ascii="Times New Roman" w:hAnsi="Times New Roman" w:cs="Times New Roman"/>
          <w:b/>
          <w:sz w:val="24"/>
          <w:szCs w:val="24"/>
        </w:rPr>
        <w:t>Іріктеу</w:t>
      </w:r>
      <w:proofErr w:type="spellEnd"/>
      <w:r w:rsidR="00474153" w:rsidRPr="00E532A7">
        <w:rPr>
          <w:rFonts w:ascii="Times New Roman" w:hAnsi="Times New Roman" w:cs="Times New Roman"/>
          <w:b/>
          <w:sz w:val="24"/>
          <w:szCs w:val="24"/>
        </w:rPr>
        <w:t xml:space="preserve"> </w:t>
      </w:r>
      <w:proofErr w:type="spellStart"/>
      <w:r w:rsidR="00474153" w:rsidRPr="00E532A7">
        <w:rPr>
          <w:rFonts w:ascii="Times New Roman" w:hAnsi="Times New Roman" w:cs="Times New Roman"/>
          <w:b/>
          <w:sz w:val="24"/>
          <w:szCs w:val="24"/>
        </w:rPr>
        <w:t>кезеңдерін</w:t>
      </w:r>
      <w:proofErr w:type="spellEnd"/>
      <w:r w:rsidR="00474153" w:rsidRPr="00E532A7">
        <w:rPr>
          <w:rFonts w:ascii="Times New Roman" w:hAnsi="Times New Roman" w:cs="Times New Roman"/>
          <w:b/>
          <w:sz w:val="24"/>
          <w:szCs w:val="24"/>
        </w:rPr>
        <w:t xml:space="preserve"> </w:t>
      </w:r>
      <w:proofErr w:type="spellStart"/>
      <w:r w:rsidR="00474153" w:rsidRPr="00E532A7">
        <w:rPr>
          <w:rFonts w:ascii="Times New Roman" w:hAnsi="Times New Roman" w:cs="Times New Roman"/>
          <w:b/>
          <w:sz w:val="24"/>
          <w:szCs w:val="24"/>
        </w:rPr>
        <w:t>өткізу</w:t>
      </w:r>
      <w:proofErr w:type="spellEnd"/>
      <w:r w:rsidR="00474153" w:rsidRPr="00E532A7">
        <w:rPr>
          <w:rFonts w:ascii="Times New Roman" w:hAnsi="Times New Roman" w:cs="Times New Roman"/>
          <w:b/>
          <w:sz w:val="24"/>
          <w:szCs w:val="24"/>
        </w:rPr>
        <w:t xml:space="preserve"> </w:t>
      </w:r>
      <w:proofErr w:type="spellStart"/>
      <w:r w:rsidR="00474153" w:rsidRPr="00E532A7">
        <w:rPr>
          <w:rFonts w:ascii="Times New Roman" w:hAnsi="Times New Roman" w:cs="Times New Roman"/>
          <w:b/>
          <w:sz w:val="24"/>
          <w:szCs w:val="24"/>
        </w:rPr>
        <w:t>кезінде</w:t>
      </w:r>
      <w:proofErr w:type="spellEnd"/>
      <w:r w:rsidR="00474153" w:rsidRPr="00E532A7">
        <w:rPr>
          <w:rFonts w:ascii="Times New Roman" w:hAnsi="Times New Roman" w:cs="Times New Roman"/>
          <w:b/>
          <w:sz w:val="24"/>
          <w:szCs w:val="24"/>
        </w:rPr>
        <w:t xml:space="preserve"> </w:t>
      </w:r>
      <w:proofErr w:type="spellStart"/>
      <w:r w:rsidR="00474153" w:rsidRPr="00E532A7">
        <w:rPr>
          <w:rFonts w:ascii="Times New Roman" w:hAnsi="Times New Roman" w:cs="Times New Roman"/>
          <w:b/>
          <w:sz w:val="24"/>
          <w:szCs w:val="24"/>
        </w:rPr>
        <w:t>жол</w:t>
      </w:r>
      <w:proofErr w:type="spellEnd"/>
      <w:r w:rsidR="00474153" w:rsidRPr="00E532A7">
        <w:rPr>
          <w:rFonts w:ascii="Times New Roman" w:hAnsi="Times New Roman" w:cs="Times New Roman"/>
          <w:b/>
          <w:sz w:val="24"/>
          <w:szCs w:val="24"/>
        </w:rPr>
        <w:t xml:space="preserve"> </w:t>
      </w:r>
      <w:proofErr w:type="spellStart"/>
      <w:r w:rsidR="00474153" w:rsidRPr="00E532A7">
        <w:rPr>
          <w:rFonts w:ascii="Times New Roman" w:hAnsi="Times New Roman" w:cs="Times New Roman"/>
          <w:b/>
          <w:sz w:val="24"/>
          <w:szCs w:val="24"/>
        </w:rPr>
        <w:t>берілетін</w:t>
      </w:r>
      <w:proofErr w:type="spellEnd"/>
      <w:r w:rsidR="00474153" w:rsidRPr="00E532A7">
        <w:rPr>
          <w:rFonts w:ascii="Times New Roman" w:hAnsi="Times New Roman" w:cs="Times New Roman"/>
          <w:b/>
          <w:sz w:val="24"/>
          <w:szCs w:val="24"/>
        </w:rPr>
        <w:t xml:space="preserve"> </w:t>
      </w:r>
      <w:r w:rsidR="00474153" w:rsidRPr="00E532A7">
        <w:rPr>
          <w:rFonts w:ascii="Times New Roman" w:hAnsi="Times New Roman" w:cs="Times New Roman"/>
          <w:b/>
          <w:sz w:val="24"/>
          <w:szCs w:val="24"/>
          <w:lang w:val="kk-KZ"/>
        </w:rPr>
        <w:t>жеңілдіктер</w:t>
      </w:r>
    </w:p>
    <w:p w:rsidR="00474153" w:rsidRPr="00E532A7" w:rsidRDefault="00474153" w:rsidP="00E532A7">
      <w:pPr>
        <w:spacing w:line="372" w:lineRule="exact"/>
        <w:ind w:firstLine="720"/>
        <w:rPr>
          <w:rFonts w:ascii="Times New Roman" w:hAnsi="Times New Roman" w:cs="Times New Roman"/>
          <w:sz w:val="24"/>
          <w:szCs w:val="24"/>
        </w:rPr>
      </w:pPr>
      <w:r w:rsidRPr="00E532A7">
        <w:rPr>
          <w:rFonts w:ascii="Times New Roman" w:hAnsi="Times New Roman" w:cs="Times New Roman"/>
          <w:sz w:val="24"/>
          <w:szCs w:val="24"/>
        </w:rPr>
        <w:t xml:space="preserve">5.1. </w:t>
      </w:r>
      <w:proofErr w:type="spellStart"/>
      <w:r w:rsidRPr="00E532A7">
        <w:rPr>
          <w:rFonts w:ascii="Times New Roman" w:hAnsi="Times New Roman" w:cs="Times New Roman"/>
          <w:sz w:val="24"/>
          <w:szCs w:val="24"/>
        </w:rPr>
        <w:t>Кіріс</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шегін</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төмендету</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үшін</w:t>
      </w:r>
      <w:proofErr w:type="spellEnd"/>
      <w:r w:rsidRPr="00E532A7">
        <w:rPr>
          <w:rFonts w:ascii="Times New Roman" w:hAnsi="Times New Roman" w:cs="Times New Roman"/>
          <w:sz w:val="24"/>
          <w:szCs w:val="24"/>
        </w:rPr>
        <w:t xml:space="preserve"> 1-2 </w:t>
      </w:r>
      <w:proofErr w:type="spellStart"/>
      <w:r w:rsidRPr="00E532A7">
        <w:rPr>
          <w:rFonts w:ascii="Times New Roman" w:hAnsi="Times New Roman" w:cs="Times New Roman"/>
          <w:sz w:val="24"/>
          <w:szCs w:val="24"/>
        </w:rPr>
        <w:t>кедергілерді</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алып</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тастауға</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болады</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Мысалы</w:t>
      </w:r>
      <w:proofErr w:type="spellEnd"/>
      <w:r w:rsidRPr="00E532A7">
        <w:rPr>
          <w:rFonts w:ascii="Times New Roman" w:hAnsi="Times New Roman" w:cs="Times New Roman"/>
          <w:sz w:val="24"/>
          <w:szCs w:val="24"/>
        </w:rPr>
        <w:t xml:space="preserve">, </w:t>
      </w:r>
      <w:r w:rsidRPr="00E532A7">
        <w:rPr>
          <w:rFonts w:ascii="Times New Roman" w:hAnsi="Times New Roman" w:cs="Times New Roman"/>
          <w:sz w:val="24"/>
          <w:szCs w:val="24"/>
          <w:lang w:val="kk-KZ"/>
        </w:rPr>
        <w:t xml:space="preserve">тегіс алаңда финиш жасау </w:t>
      </w:r>
      <w:proofErr w:type="spellStart"/>
      <w:r w:rsidRPr="00E532A7">
        <w:rPr>
          <w:rFonts w:ascii="Times New Roman" w:hAnsi="Times New Roman" w:cs="Times New Roman"/>
          <w:sz w:val="24"/>
          <w:szCs w:val="24"/>
        </w:rPr>
        <w:t>және</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әткеншекті</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алып</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таста</w:t>
      </w:r>
      <w:proofErr w:type="spellEnd"/>
      <w:r w:rsidRPr="00E532A7">
        <w:rPr>
          <w:rFonts w:ascii="Times New Roman" w:hAnsi="Times New Roman" w:cs="Times New Roman"/>
          <w:sz w:val="24"/>
          <w:szCs w:val="24"/>
          <w:lang w:val="kk-KZ"/>
        </w:rPr>
        <w:t>у</w:t>
      </w:r>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Өзгерістер</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туралы</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командаларға</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мүмкіндігінше</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ертерек</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ескерту</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керек</w:t>
      </w:r>
      <w:proofErr w:type="spellEnd"/>
      <w:r w:rsidRPr="00E532A7">
        <w:rPr>
          <w:rFonts w:ascii="Times New Roman" w:hAnsi="Times New Roman" w:cs="Times New Roman"/>
          <w:sz w:val="24"/>
          <w:szCs w:val="24"/>
        </w:rPr>
        <w:t>.</w:t>
      </w:r>
    </w:p>
    <w:p w:rsidR="00474153" w:rsidRPr="00E532A7" w:rsidRDefault="00474153" w:rsidP="00E532A7">
      <w:pPr>
        <w:spacing w:line="372" w:lineRule="exact"/>
        <w:ind w:firstLine="0"/>
        <w:jc w:val="center"/>
        <w:rPr>
          <w:rFonts w:ascii="Times New Roman" w:hAnsi="Times New Roman" w:cs="Times New Roman"/>
          <w:sz w:val="24"/>
          <w:szCs w:val="24"/>
        </w:rPr>
      </w:pPr>
    </w:p>
    <w:p w:rsidR="00474153" w:rsidRPr="00E532A7" w:rsidRDefault="00474153" w:rsidP="00E532A7">
      <w:pPr>
        <w:spacing w:line="372" w:lineRule="exact"/>
        <w:ind w:firstLine="0"/>
        <w:jc w:val="center"/>
        <w:rPr>
          <w:rFonts w:ascii="Times New Roman" w:hAnsi="Times New Roman" w:cs="Times New Roman"/>
          <w:b/>
          <w:sz w:val="24"/>
          <w:szCs w:val="24"/>
        </w:rPr>
      </w:pPr>
      <w:r w:rsidRPr="00E532A7">
        <w:rPr>
          <w:rFonts w:ascii="Times New Roman" w:hAnsi="Times New Roman" w:cs="Times New Roman"/>
          <w:b/>
          <w:sz w:val="24"/>
          <w:szCs w:val="24"/>
        </w:rPr>
        <w:t xml:space="preserve">6. </w:t>
      </w:r>
      <w:proofErr w:type="spellStart"/>
      <w:r w:rsidRPr="00E532A7">
        <w:rPr>
          <w:rFonts w:ascii="Times New Roman" w:hAnsi="Times New Roman" w:cs="Times New Roman"/>
          <w:b/>
          <w:sz w:val="24"/>
          <w:szCs w:val="24"/>
        </w:rPr>
        <w:t>Ұйымдастырушылық</w:t>
      </w:r>
      <w:proofErr w:type="spellEnd"/>
      <w:r w:rsidRPr="00E532A7">
        <w:rPr>
          <w:rFonts w:ascii="Times New Roman" w:hAnsi="Times New Roman" w:cs="Times New Roman"/>
          <w:b/>
          <w:sz w:val="24"/>
          <w:szCs w:val="24"/>
        </w:rPr>
        <w:t xml:space="preserve"> </w:t>
      </w:r>
      <w:proofErr w:type="spellStart"/>
      <w:r w:rsidRPr="00E532A7">
        <w:rPr>
          <w:rFonts w:ascii="Times New Roman" w:hAnsi="Times New Roman" w:cs="Times New Roman"/>
          <w:b/>
          <w:sz w:val="24"/>
          <w:szCs w:val="24"/>
        </w:rPr>
        <w:t>ұсыныстар</w:t>
      </w:r>
      <w:proofErr w:type="spellEnd"/>
    </w:p>
    <w:p w:rsidR="00474153" w:rsidRPr="00E532A7" w:rsidRDefault="00474153" w:rsidP="00E532A7">
      <w:pPr>
        <w:spacing w:line="372" w:lineRule="exact"/>
        <w:ind w:firstLine="720"/>
        <w:rPr>
          <w:rFonts w:ascii="Times New Roman" w:hAnsi="Times New Roman" w:cs="Times New Roman"/>
          <w:sz w:val="24"/>
          <w:szCs w:val="24"/>
        </w:rPr>
      </w:pPr>
      <w:r w:rsidRPr="00E532A7">
        <w:rPr>
          <w:rFonts w:ascii="Times New Roman" w:hAnsi="Times New Roman" w:cs="Times New Roman"/>
          <w:sz w:val="24"/>
          <w:szCs w:val="24"/>
        </w:rPr>
        <w:t xml:space="preserve">6.1. </w:t>
      </w:r>
      <w:proofErr w:type="spellStart"/>
      <w:r w:rsidRPr="00E532A7">
        <w:rPr>
          <w:rFonts w:ascii="Times New Roman" w:hAnsi="Times New Roman" w:cs="Times New Roman"/>
          <w:sz w:val="24"/>
          <w:szCs w:val="24"/>
        </w:rPr>
        <w:t>Полигонды</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көрермендер</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үшін</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көру</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аймағында</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орналастыру</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қажет</w:t>
      </w:r>
      <w:proofErr w:type="spellEnd"/>
      <w:r w:rsidRPr="00E532A7">
        <w:rPr>
          <w:rFonts w:ascii="Times New Roman" w:hAnsi="Times New Roman" w:cs="Times New Roman"/>
          <w:sz w:val="24"/>
          <w:szCs w:val="24"/>
        </w:rPr>
        <w:t>.</w:t>
      </w:r>
    </w:p>
    <w:p w:rsidR="00474153" w:rsidRPr="00E532A7" w:rsidRDefault="00474153" w:rsidP="00E532A7">
      <w:pPr>
        <w:spacing w:line="372" w:lineRule="exact"/>
        <w:ind w:firstLine="720"/>
        <w:rPr>
          <w:rFonts w:ascii="Times New Roman" w:hAnsi="Times New Roman" w:cs="Times New Roman"/>
          <w:sz w:val="24"/>
          <w:szCs w:val="24"/>
        </w:rPr>
      </w:pPr>
      <w:r w:rsidRPr="00E532A7">
        <w:rPr>
          <w:rFonts w:ascii="Times New Roman" w:hAnsi="Times New Roman" w:cs="Times New Roman"/>
          <w:sz w:val="24"/>
          <w:szCs w:val="24"/>
        </w:rPr>
        <w:t xml:space="preserve">6.2 </w:t>
      </w:r>
      <w:proofErr w:type="spellStart"/>
      <w:r w:rsidRPr="00E532A7">
        <w:rPr>
          <w:rFonts w:ascii="Times New Roman" w:hAnsi="Times New Roman" w:cs="Times New Roman"/>
          <w:sz w:val="24"/>
          <w:szCs w:val="24"/>
        </w:rPr>
        <w:t>Қ</w:t>
      </w:r>
      <w:r w:rsidRPr="00E532A7">
        <w:rPr>
          <w:rFonts w:ascii="Times New Roman" w:hAnsi="Times New Roman" w:cs="Times New Roman"/>
          <w:sz w:val="24"/>
          <w:szCs w:val="24"/>
        </w:rPr>
        <w:t>атысушы-ұшқыш</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үшін</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орын</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дайындау</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қажет</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Полигонға</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жақын</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орналасқан</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үстел</w:t>
      </w:r>
      <w:proofErr w:type="spellEnd"/>
      <w:r w:rsidRPr="00E532A7">
        <w:rPr>
          <w:rFonts w:ascii="Times New Roman" w:hAnsi="Times New Roman" w:cs="Times New Roman"/>
          <w:sz w:val="24"/>
          <w:szCs w:val="24"/>
        </w:rPr>
        <w:t xml:space="preserve"> мен </w:t>
      </w:r>
      <w:proofErr w:type="spellStart"/>
      <w:r w:rsidRPr="00E532A7">
        <w:rPr>
          <w:rFonts w:ascii="Times New Roman" w:hAnsi="Times New Roman" w:cs="Times New Roman"/>
          <w:sz w:val="24"/>
          <w:szCs w:val="24"/>
        </w:rPr>
        <w:t>орындық</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Қатысушы</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полигонға</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арқасымен</w:t>
      </w:r>
      <w:proofErr w:type="spellEnd"/>
      <w:r w:rsidRPr="00E532A7">
        <w:rPr>
          <w:rFonts w:ascii="Times New Roman" w:hAnsi="Times New Roman" w:cs="Times New Roman"/>
          <w:sz w:val="24"/>
          <w:szCs w:val="24"/>
        </w:rPr>
        <w:t xml:space="preserve"> </w:t>
      </w:r>
      <w:proofErr w:type="spellStart"/>
      <w:r w:rsidRPr="00E532A7">
        <w:rPr>
          <w:rFonts w:ascii="Times New Roman" w:hAnsi="Times New Roman" w:cs="Times New Roman"/>
          <w:sz w:val="24"/>
          <w:szCs w:val="24"/>
        </w:rPr>
        <w:t>орналасады</w:t>
      </w:r>
      <w:proofErr w:type="spellEnd"/>
      <w:r w:rsidRPr="00E532A7">
        <w:rPr>
          <w:rFonts w:ascii="Times New Roman" w:hAnsi="Times New Roman" w:cs="Times New Roman"/>
          <w:sz w:val="24"/>
          <w:szCs w:val="24"/>
        </w:rPr>
        <w:t>.</w:t>
      </w:r>
    </w:p>
    <w:p w:rsidR="00D203DC" w:rsidRPr="00E532A7" w:rsidRDefault="00D203DC" w:rsidP="00E532A7">
      <w:pPr>
        <w:spacing w:line="368" w:lineRule="auto"/>
        <w:ind w:firstLine="0"/>
        <w:rPr>
          <w:rFonts w:ascii="Times New Roman" w:eastAsia="Times New Roman" w:hAnsi="Times New Roman" w:cs="Times New Roman"/>
          <w:sz w:val="24"/>
          <w:szCs w:val="24"/>
        </w:rPr>
      </w:pPr>
    </w:p>
    <w:p w:rsidR="00D203DC" w:rsidRPr="00E532A7" w:rsidRDefault="00C35909" w:rsidP="00E532A7">
      <w:pPr>
        <w:jc w:val="right"/>
        <w:rPr>
          <w:rFonts w:ascii="Times New Roman" w:eastAsia="Times New Roman" w:hAnsi="Times New Roman" w:cs="Times New Roman"/>
          <w:i/>
          <w:lang w:val="kk-KZ"/>
        </w:rPr>
      </w:pPr>
      <w:r w:rsidRPr="00E532A7">
        <w:rPr>
          <w:rFonts w:ascii="Times New Roman" w:eastAsia="Times New Roman" w:hAnsi="Times New Roman" w:cs="Times New Roman"/>
          <w:i/>
        </w:rPr>
        <w:t>№1</w:t>
      </w:r>
      <w:r w:rsidR="00474153" w:rsidRPr="00E532A7">
        <w:rPr>
          <w:rFonts w:ascii="Times New Roman" w:eastAsia="Times New Roman" w:hAnsi="Times New Roman" w:cs="Times New Roman"/>
          <w:i/>
          <w:lang w:val="kk-KZ"/>
        </w:rPr>
        <w:t xml:space="preserve"> қосымша</w:t>
      </w:r>
    </w:p>
    <w:p w:rsidR="00D203DC" w:rsidRPr="00E532A7" w:rsidRDefault="00474153" w:rsidP="00E532A7">
      <w:pPr>
        <w:ind w:firstLine="0"/>
        <w:jc w:val="center"/>
        <w:rPr>
          <w:rFonts w:ascii="Times New Roman" w:eastAsia="Arial" w:hAnsi="Times New Roman" w:cs="Times New Roman"/>
          <w:b/>
        </w:rPr>
      </w:pPr>
      <w:r w:rsidRPr="00E532A7">
        <w:rPr>
          <w:rFonts w:ascii="Times New Roman" w:eastAsia="Arial" w:hAnsi="Times New Roman" w:cs="Times New Roman"/>
          <w:b/>
          <w:lang w:val="kk-KZ"/>
        </w:rPr>
        <w:t>Жарыс</w:t>
      </w:r>
      <w:r w:rsidR="00C35909" w:rsidRPr="00E532A7">
        <w:rPr>
          <w:rFonts w:ascii="Times New Roman" w:eastAsia="Arial" w:hAnsi="Times New Roman" w:cs="Times New Roman"/>
          <w:b/>
        </w:rPr>
        <w:t xml:space="preserve"> полигон</w:t>
      </w:r>
      <w:r w:rsidRPr="00E532A7">
        <w:rPr>
          <w:rFonts w:ascii="Times New Roman" w:eastAsia="Arial" w:hAnsi="Times New Roman" w:cs="Times New Roman"/>
          <w:b/>
          <w:lang w:val="kk-KZ"/>
        </w:rPr>
        <w:t>ының үлгісі</w:t>
      </w:r>
      <w:r w:rsidR="00C35909" w:rsidRPr="00E532A7">
        <w:rPr>
          <w:rFonts w:ascii="Times New Roman" w:eastAsia="Arial" w:hAnsi="Times New Roman" w:cs="Times New Roman"/>
          <w:b/>
        </w:rPr>
        <w:t xml:space="preserve"> </w:t>
      </w:r>
    </w:p>
    <w:p w:rsidR="00D203DC" w:rsidRPr="00E532A7" w:rsidRDefault="00C35909" w:rsidP="00E532A7">
      <w:pPr>
        <w:pBdr>
          <w:top w:val="nil"/>
          <w:left w:val="nil"/>
          <w:bottom w:val="nil"/>
          <w:right w:val="nil"/>
          <w:between w:val="nil"/>
        </w:pBdr>
        <w:spacing w:line="240" w:lineRule="auto"/>
        <w:ind w:firstLine="0"/>
        <w:jc w:val="center"/>
        <w:rPr>
          <w:rFonts w:ascii="Times New Roman" w:eastAsia="Times New Roman" w:hAnsi="Times New Roman" w:cs="Times New Roman"/>
          <w:color w:val="000000"/>
          <w:sz w:val="24"/>
          <w:szCs w:val="24"/>
        </w:rPr>
      </w:pPr>
      <w:r w:rsidRPr="00E532A7">
        <w:rPr>
          <w:rFonts w:ascii="Times New Roman" w:eastAsia="Times New Roman" w:hAnsi="Times New Roman" w:cs="Times New Roman"/>
          <w:noProof/>
          <w:sz w:val="24"/>
          <w:szCs w:val="24"/>
        </w:rPr>
        <w:drawing>
          <wp:inline distT="114300" distB="114300" distL="114300" distR="114300">
            <wp:extent cx="5536728" cy="3120539"/>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5536728" cy="3120539"/>
                    </a:xfrm>
                    <a:prstGeom prst="rect">
                      <a:avLst/>
                    </a:prstGeom>
                    <a:ln/>
                  </pic:spPr>
                </pic:pic>
              </a:graphicData>
            </a:graphic>
          </wp:inline>
        </w:drawing>
      </w:r>
    </w:p>
    <w:p w:rsidR="00363F31" w:rsidRPr="00E532A7" w:rsidRDefault="00C35909" w:rsidP="00E532A7">
      <w:pPr>
        <w:pBdr>
          <w:top w:val="nil"/>
          <w:left w:val="nil"/>
          <w:bottom w:val="nil"/>
          <w:right w:val="nil"/>
          <w:between w:val="nil"/>
        </w:pBdr>
        <w:spacing w:line="240" w:lineRule="auto"/>
        <w:ind w:firstLine="0"/>
        <w:jc w:val="center"/>
        <w:rPr>
          <w:rFonts w:ascii="Times New Roman" w:eastAsia="Times New Roman" w:hAnsi="Times New Roman" w:cs="Times New Roman"/>
          <w:b/>
          <w:color w:val="000000"/>
          <w:lang w:val="kk-KZ"/>
        </w:rPr>
      </w:pPr>
      <w:r w:rsidRPr="00E532A7">
        <w:rPr>
          <w:rFonts w:ascii="Times New Roman" w:eastAsia="Times New Roman" w:hAnsi="Times New Roman" w:cs="Times New Roman"/>
          <w:color w:val="000000"/>
        </w:rPr>
        <w:t xml:space="preserve"> 1</w:t>
      </w:r>
      <w:r w:rsidR="00474153" w:rsidRPr="00E532A7">
        <w:rPr>
          <w:rFonts w:ascii="Times New Roman" w:eastAsia="Times New Roman" w:hAnsi="Times New Roman" w:cs="Times New Roman"/>
          <w:color w:val="000000"/>
          <w:lang w:val="kk-KZ"/>
        </w:rPr>
        <w:t xml:space="preserve"> сурет</w:t>
      </w:r>
      <w:r w:rsidRPr="00E532A7">
        <w:rPr>
          <w:rFonts w:ascii="Times New Roman" w:eastAsia="Times New Roman" w:hAnsi="Times New Roman" w:cs="Times New Roman"/>
          <w:color w:val="000000"/>
        </w:rPr>
        <w:t xml:space="preserve">. </w:t>
      </w:r>
      <w:r w:rsidR="00474153" w:rsidRPr="00E532A7">
        <w:rPr>
          <w:rFonts w:ascii="Times New Roman" w:eastAsia="Times New Roman" w:hAnsi="Times New Roman" w:cs="Times New Roman"/>
          <w:b/>
          <w:color w:val="000000"/>
          <w:lang w:val="kk-KZ"/>
        </w:rPr>
        <w:t xml:space="preserve">Жарсы </w:t>
      </w:r>
      <w:r w:rsidRPr="00E532A7">
        <w:rPr>
          <w:rFonts w:ascii="Times New Roman" w:eastAsia="Times New Roman" w:hAnsi="Times New Roman" w:cs="Times New Roman"/>
          <w:b/>
          <w:color w:val="000000"/>
        </w:rPr>
        <w:t xml:space="preserve"> полигон</w:t>
      </w:r>
      <w:r w:rsidR="00474153" w:rsidRPr="00E532A7">
        <w:rPr>
          <w:rFonts w:ascii="Times New Roman" w:eastAsia="Times New Roman" w:hAnsi="Times New Roman" w:cs="Times New Roman"/>
          <w:b/>
          <w:color w:val="000000"/>
          <w:lang w:val="kk-KZ"/>
        </w:rPr>
        <w:t>ының үлгісі</w:t>
      </w:r>
    </w:p>
    <w:p w:rsidR="00474153" w:rsidRPr="00E532A7" w:rsidRDefault="00474153" w:rsidP="00E532A7">
      <w:pPr>
        <w:pBdr>
          <w:top w:val="nil"/>
          <w:left w:val="nil"/>
          <w:bottom w:val="nil"/>
          <w:right w:val="nil"/>
          <w:between w:val="nil"/>
        </w:pBdr>
        <w:spacing w:line="240" w:lineRule="auto"/>
        <w:ind w:firstLine="0"/>
        <w:jc w:val="center"/>
        <w:rPr>
          <w:rFonts w:ascii="Times New Roman" w:eastAsia="Times New Roman" w:hAnsi="Times New Roman" w:cs="Times New Roman"/>
          <w:b/>
          <w:color w:val="000000"/>
        </w:rPr>
      </w:pPr>
    </w:p>
    <w:p w:rsidR="00363F31" w:rsidRPr="00E532A7" w:rsidRDefault="00474153" w:rsidP="00E532A7">
      <w:pPr>
        <w:pBdr>
          <w:top w:val="nil"/>
          <w:left w:val="nil"/>
          <w:bottom w:val="nil"/>
          <w:right w:val="nil"/>
          <w:between w:val="nil"/>
        </w:pBdr>
        <w:spacing w:line="240" w:lineRule="auto"/>
        <w:ind w:firstLine="0"/>
        <w:jc w:val="center"/>
        <w:rPr>
          <w:rFonts w:ascii="Times New Roman" w:eastAsia="Times New Roman" w:hAnsi="Times New Roman" w:cs="Times New Roman"/>
          <w:color w:val="000000"/>
          <w:sz w:val="24"/>
          <w:szCs w:val="24"/>
        </w:rPr>
      </w:pPr>
      <w:r w:rsidRPr="00E532A7">
        <w:rPr>
          <w:rFonts w:ascii="Times New Roman" w:eastAsia="Times New Roman" w:hAnsi="Times New Roman" w:cs="Times New Roman"/>
          <w:b/>
          <w:color w:val="000000"/>
          <w:lang w:val="kk-KZ"/>
        </w:rPr>
        <w:t xml:space="preserve">Полигонның </w:t>
      </w:r>
      <w:r w:rsidR="00363F31" w:rsidRPr="00E532A7">
        <w:rPr>
          <w:rFonts w:ascii="Times New Roman" w:eastAsia="Times New Roman" w:hAnsi="Times New Roman" w:cs="Times New Roman"/>
          <w:b/>
          <w:color w:val="000000"/>
        </w:rPr>
        <w:t>3</w:t>
      </w:r>
      <w:r w:rsidR="00363F31" w:rsidRPr="00E532A7">
        <w:rPr>
          <w:rFonts w:ascii="Times New Roman" w:eastAsia="Times New Roman" w:hAnsi="Times New Roman" w:cs="Times New Roman"/>
          <w:b/>
        </w:rPr>
        <w:t>D-модел</w:t>
      </w:r>
      <w:r w:rsidRPr="00E532A7">
        <w:rPr>
          <w:rFonts w:ascii="Times New Roman" w:eastAsia="Times New Roman" w:hAnsi="Times New Roman" w:cs="Times New Roman"/>
          <w:b/>
          <w:lang w:val="kk-KZ"/>
        </w:rPr>
        <w:t>інің видеосы сілтеме бойынша</w:t>
      </w:r>
      <w:r w:rsidR="00363F31" w:rsidRPr="00E532A7">
        <w:rPr>
          <w:rFonts w:ascii="Times New Roman" w:eastAsia="Times New Roman" w:hAnsi="Times New Roman" w:cs="Times New Roman"/>
          <w:b/>
          <w:color w:val="000000"/>
        </w:rPr>
        <w:br/>
      </w:r>
      <w:hyperlink r:id="rId10">
        <w:r w:rsidR="00363F31" w:rsidRPr="00E532A7">
          <w:rPr>
            <w:rFonts w:ascii="Times New Roman" w:eastAsia="Times New Roman" w:hAnsi="Times New Roman" w:cs="Times New Roman"/>
            <w:b/>
            <w:color w:val="1155CC"/>
            <w:u w:val="single"/>
          </w:rPr>
          <w:t>https://youtu.be/1yj-mm31ERU</w:t>
        </w:r>
      </w:hyperlink>
    </w:p>
    <w:p w:rsidR="00363F31" w:rsidRPr="00E532A7" w:rsidRDefault="00363F31" w:rsidP="00E532A7">
      <w:pPr>
        <w:pBdr>
          <w:top w:val="nil"/>
          <w:left w:val="nil"/>
          <w:bottom w:val="nil"/>
          <w:right w:val="nil"/>
          <w:between w:val="nil"/>
        </w:pBdr>
        <w:spacing w:line="240" w:lineRule="auto"/>
        <w:ind w:firstLine="0"/>
        <w:rPr>
          <w:rFonts w:ascii="Times New Roman" w:eastAsia="Times New Roman" w:hAnsi="Times New Roman" w:cs="Times New Roman"/>
          <w:b/>
          <w:color w:val="000000"/>
        </w:rPr>
      </w:pPr>
    </w:p>
    <w:p w:rsidR="00D203DC" w:rsidRPr="00E532A7" w:rsidRDefault="00C35909" w:rsidP="00E532A7">
      <w:pPr>
        <w:pBdr>
          <w:top w:val="nil"/>
          <w:left w:val="nil"/>
          <w:bottom w:val="nil"/>
          <w:right w:val="nil"/>
          <w:between w:val="nil"/>
        </w:pBdr>
        <w:spacing w:line="240" w:lineRule="auto"/>
        <w:ind w:firstLine="0"/>
        <w:jc w:val="center"/>
        <w:rPr>
          <w:rFonts w:ascii="Times New Roman" w:eastAsia="Times New Roman" w:hAnsi="Times New Roman" w:cs="Times New Roman"/>
          <w:b/>
        </w:rPr>
      </w:pPr>
      <w:r w:rsidRPr="00E532A7">
        <w:rPr>
          <w:rFonts w:ascii="Times New Roman" w:eastAsia="Times New Roman" w:hAnsi="Times New Roman" w:cs="Times New Roman"/>
          <w:b/>
          <w:noProof/>
        </w:rPr>
        <w:drawing>
          <wp:inline distT="114300" distB="114300" distL="114300" distR="114300">
            <wp:extent cx="1784210" cy="1187605"/>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1791363" cy="1192366"/>
                    </a:xfrm>
                    <a:prstGeom prst="rect">
                      <a:avLst/>
                    </a:prstGeom>
                    <a:ln/>
                  </pic:spPr>
                </pic:pic>
              </a:graphicData>
            </a:graphic>
          </wp:inline>
        </w:drawing>
      </w:r>
    </w:p>
    <w:p w:rsidR="00D203DC" w:rsidRPr="00E532A7" w:rsidRDefault="00474153" w:rsidP="00E532A7">
      <w:pPr>
        <w:spacing w:line="240" w:lineRule="auto"/>
        <w:ind w:firstLine="0"/>
        <w:jc w:val="center"/>
        <w:rPr>
          <w:rFonts w:ascii="Times New Roman" w:eastAsia="Times New Roman" w:hAnsi="Times New Roman" w:cs="Times New Roman"/>
          <w:b/>
          <w:lang w:val="kk-KZ"/>
        </w:rPr>
      </w:pPr>
      <w:r w:rsidRPr="00E532A7">
        <w:rPr>
          <w:rFonts w:ascii="Times New Roman" w:eastAsia="Times New Roman" w:hAnsi="Times New Roman" w:cs="Times New Roman"/>
        </w:rPr>
        <w:t xml:space="preserve">2 </w:t>
      </w:r>
      <w:proofErr w:type="spellStart"/>
      <w:r w:rsidRPr="00E532A7">
        <w:rPr>
          <w:rFonts w:ascii="Times New Roman" w:eastAsia="Times New Roman" w:hAnsi="Times New Roman" w:cs="Times New Roman"/>
        </w:rPr>
        <w:t>сурет</w:t>
      </w:r>
      <w:proofErr w:type="spellEnd"/>
      <w:r w:rsidRPr="00E532A7">
        <w:rPr>
          <w:rFonts w:ascii="Times New Roman" w:eastAsia="Times New Roman" w:hAnsi="Times New Roman" w:cs="Times New Roman"/>
        </w:rPr>
        <w:t>.</w:t>
      </w:r>
      <w:r w:rsidRPr="00E532A7">
        <w:rPr>
          <w:rFonts w:ascii="Times New Roman" w:eastAsia="Times New Roman" w:hAnsi="Times New Roman" w:cs="Times New Roman"/>
          <w:lang w:val="kk-KZ"/>
        </w:rPr>
        <w:t xml:space="preserve"> </w:t>
      </w:r>
      <w:r w:rsidR="00C35909" w:rsidRPr="00E532A7">
        <w:rPr>
          <w:rFonts w:ascii="Times New Roman" w:eastAsia="Times New Roman" w:hAnsi="Times New Roman" w:cs="Times New Roman"/>
          <w:b/>
        </w:rPr>
        <w:t xml:space="preserve"> </w:t>
      </w:r>
      <w:r w:rsidR="00E532A7" w:rsidRPr="00E532A7">
        <w:rPr>
          <w:rFonts w:ascii="Times New Roman" w:eastAsia="Times New Roman" w:hAnsi="Times New Roman" w:cs="Times New Roman"/>
          <w:b/>
        </w:rPr>
        <w:t>«</w:t>
      </w:r>
      <w:r w:rsidRPr="00E532A7">
        <w:rPr>
          <w:rFonts w:ascii="Times New Roman" w:eastAsia="Times New Roman" w:hAnsi="Times New Roman" w:cs="Times New Roman"/>
          <w:b/>
          <w:lang w:val="kk-KZ"/>
        </w:rPr>
        <w:t>Тастар</w:t>
      </w:r>
      <w:r w:rsidR="00E532A7" w:rsidRPr="00E532A7">
        <w:rPr>
          <w:rFonts w:ascii="Times New Roman" w:eastAsia="Times New Roman" w:hAnsi="Times New Roman" w:cs="Times New Roman"/>
          <w:b/>
        </w:rPr>
        <w:t>»</w:t>
      </w:r>
      <w:r w:rsidRPr="00E532A7">
        <w:rPr>
          <w:rFonts w:ascii="Times New Roman" w:eastAsia="Times New Roman" w:hAnsi="Times New Roman" w:cs="Times New Roman"/>
          <w:b/>
          <w:lang w:val="kk-KZ"/>
        </w:rPr>
        <w:t xml:space="preserve"> кедергісінің үлгісі</w:t>
      </w:r>
    </w:p>
    <w:p w:rsidR="00D203DC" w:rsidRPr="00E532A7" w:rsidRDefault="00D203DC" w:rsidP="00E532A7">
      <w:pPr>
        <w:pBdr>
          <w:top w:val="nil"/>
          <w:left w:val="nil"/>
          <w:bottom w:val="nil"/>
          <w:right w:val="nil"/>
          <w:between w:val="nil"/>
        </w:pBdr>
        <w:spacing w:line="240" w:lineRule="auto"/>
        <w:ind w:firstLine="0"/>
        <w:jc w:val="center"/>
        <w:rPr>
          <w:rFonts w:ascii="Times New Roman" w:eastAsia="Times New Roman" w:hAnsi="Times New Roman" w:cs="Times New Roman"/>
          <w:b/>
          <w:color w:val="000000"/>
        </w:rPr>
      </w:pPr>
    </w:p>
    <w:sectPr w:rsidR="00D203DC" w:rsidRPr="00E532A7" w:rsidSect="00D203DC">
      <w:headerReference w:type="default" r:id="rId12"/>
      <w:footerReference w:type="default" r:id="rId13"/>
      <w:pgSz w:w="11909" w:h="16834"/>
      <w:pgMar w:top="851" w:right="851" w:bottom="1134" w:left="1134" w:header="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30" w:rsidRDefault="00F86230" w:rsidP="00D203DC">
      <w:pPr>
        <w:spacing w:line="240" w:lineRule="auto"/>
      </w:pPr>
      <w:r>
        <w:separator/>
      </w:r>
    </w:p>
  </w:endnote>
  <w:endnote w:type="continuationSeparator" w:id="0">
    <w:p w:rsidR="00F86230" w:rsidRDefault="00F86230" w:rsidP="00D20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3DC" w:rsidRDefault="00D203DC">
    <w:pPr>
      <w:pBdr>
        <w:top w:val="nil"/>
        <w:left w:val="nil"/>
        <w:bottom w:val="nil"/>
        <w:right w:val="nil"/>
        <w:between w:val="nil"/>
      </w:pBdr>
      <w:tabs>
        <w:tab w:val="center" w:pos="4677"/>
        <w:tab w:val="right" w:pos="9355"/>
      </w:tabs>
      <w:spacing w:before="120" w:line="240" w:lineRule="auto"/>
      <w:ind w:firstLine="0"/>
      <w:jc w:val="center"/>
      <w:rPr>
        <w:rFonts w:ascii="Arial" w:eastAsia="Arial" w:hAnsi="Arial" w:cs="Arial"/>
        <w:color w:val="000000"/>
      </w:rPr>
    </w:pPr>
    <w:r>
      <w:rPr>
        <w:rFonts w:ascii="Arial" w:eastAsia="Arial" w:hAnsi="Arial" w:cs="Arial"/>
        <w:color w:val="000000"/>
      </w:rPr>
      <w:fldChar w:fldCharType="begin"/>
    </w:r>
    <w:r w:rsidR="00C35909">
      <w:rPr>
        <w:rFonts w:ascii="Arial" w:eastAsia="Arial" w:hAnsi="Arial" w:cs="Arial"/>
        <w:color w:val="000000"/>
      </w:rPr>
      <w:instrText>PAGE</w:instrText>
    </w:r>
    <w:r>
      <w:rPr>
        <w:rFonts w:ascii="Arial" w:eastAsia="Arial" w:hAnsi="Arial" w:cs="Arial"/>
        <w:color w:val="000000"/>
      </w:rPr>
      <w:fldChar w:fldCharType="separate"/>
    </w:r>
    <w:r w:rsidR="00E532A7">
      <w:rPr>
        <w:rFonts w:ascii="Arial" w:eastAsia="Arial" w:hAnsi="Arial" w:cs="Arial"/>
        <w:noProof/>
        <w:color w:val="000000"/>
      </w:rPr>
      <w:t>4</w:t>
    </w:r>
    <w:r>
      <w:rPr>
        <w:rFonts w:ascii="Arial" w:eastAsia="Arial" w:hAnsi="Arial" w:cs="Arial"/>
        <w:color w:val="000000"/>
      </w:rPr>
      <w:fldChar w:fldCharType="end"/>
    </w:r>
  </w:p>
  <w:p w:rsidR="00D203DC" w:rsidRDefault="00D203DC">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30" w:rsidRDefault="00F86230" w:rsidP="00D203DC">
      <w:pPr>
        <w:spacing w:line="240" w:lineRule="auto"/>
      </w:pPr>
      <w:r>
        <w:separator/>
      </w:r>
    </w:p>
  </w:footnote>
  <w:footnote w:type="continuationSeparator" w:id="0">
    <w:p w:rsidR="00F86230" w:rsidRDefault="00F86230" w:rsidP="00D203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3DC" w:rsidRDefault="00D203DC">
    <w:pPr>
      <w:pBdr>
        <w:top w:val="nil"/>
        <w:left w:val="nil"/>
        <w:bottom w:val="nil"/>
        <w:right w:val="nil"/>
        <w:between w:val="nil"/>
      </w:pBdr>
      <w:tabs>
        <w:tab w:val="center" w:pos="4677"/>
        <w:tab w:val="right" w:pos="9355"/>
      </w:tabs>
      <w:spacing w:line="240" w:lineRule="auto"/>
      <w:rPr>
        <w:color w:val="000000"/>
      </w:rPr>
    </w:pPr>
  </w:p>
  <w:p w:rsidR="00D203DC" w:rsidRDefault="00D203DC">
    <w:pPr>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00921"/>
    <w:multiLevelType w:val="hybridMultilevel"/>
    <w:tmpl w:val="1B947B14"/>
    <w:lvl w:ilvl="0" w:tplc="7BB092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38F77FC"/>
    <w:multiLevelType w:val="hybridMultilevel"/>
    <w:tmpl w:val="4A02A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DC"/>
    <w:rsid w:val="000167FA"/>
    <w:rsid w:val="000D45E5"/>
    <w:rsid w:val="001D7E8E"/>
    <w:rsid w:val="00235ED3"/>
    <w:rsid w:val="00363F31"/>
    <w:rsid w:val="00474153"/>
    <w:rsid w:val="005650E4"/>
    <w:rsid w:val="005E6A4D"/>
    <w:rsid w:val="006E2270"/>
    <w:rsid w:val="00771F27"/>
    <w:rsid w:val="0084109D"/>
    <w:rsid w:val="008438B7"/>
    <w:rsid w:val="00AA0646"/>
    <w:rsid w:val="00AE46E4"/>
    <w:rsid w:val="00AF6B98"/>
    <w:rsid w:val="00B3773C"/>
    <w:rsid w:val="00BC40D9"/>
    <w:rsid w:val="00C10DA8"/>
    <w:rsid w:val="00C173FE"/>
    <w:rsid w:val="00C35909"/>
    <w:rsid w:val="00CB1015"/>
    <w:rsid w:val="00D203DC"/>
    <w:rsid w:val="00E0714A"/>
    <w:rsid w:val="00E532A7"/>
    <w:rsid w:val="00EC61B8"/>
    <w:rsid w:val="00ED4645"/>
    <w:rsid w:val="00F014DD"/>
    <w:rsid w:val="00F1697A"/>
    <w:rsid w:val="00F503E4"/>
    <w:rsid w:val="00F86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ACB6"/>
  <w15:docId w15:val="{046ACCD2-75BD-E849-9CD7-C50595AF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7FA"/>
  </w:style>
  <w:style w:type="paragraph" w:styleId="1">
    <w:name w:val="heading 1"/>
    <w:basedOn w:val="10"/>
    <w:next w:val="10"/>
    <w:rsid w:val="00D203DC"/>
    <w:pPr>
      <w:keepNext/>
      <w:keepLines/>
      <w:spacing w:before="480" w:after="120"/>
      <w:outlineLvl w:val="0"/>
    </w:pPr>
    <w:rPr>
      <w:b/>
      <w:sz w:val="48"/>
      <w:szCs w:val="48"/>
    </w:rPr>
  </w:style>
  <w:style w:type="paragraph" w:styleId="2">
    <w:name w:val="heading 2"/>
    <w:basedOn w:val="10"/>
    <w:next w:val="10"/>
    <w:rsid w:val="00D203DC"/>
    <w:pPr>
      <w:keepNext/>
      <w:keepLines/>
      <w:spacing w:before="360" w:after="80"/>
      <w:outlineLvl w:val="1"/>
    </w:pPr>
    <w:rPr>
      <w:b/>
      <w:sz w:val="36"/>
      <w:szCs w:val="36"/>
    </w:rPr>
  </w:style>
  <w:style w:type="paragraph" w:styleId="3">
    <w:name w:val="heading 3"/>
    <w:basedOn w:val="10"/>
    <w:next w:val="10"/>
    <w:rsid w:val="00D203DC"/>
    <w:pPr>
      <w:keepNext/>
      <w:keepLines/>
      <w:spacing w:before="280" w:after="80"/>
      <w:outlineLvl w:val="2"/>
    </w:pPr>
    <w:rPr>
      <w:b/>
      <w:sz w:val="28"/>
      <w:szCs w:val="28"/>
    </w:rPr>
  </w:style>
  <w:style w:type="paragraph" w:styleId="4">
    <w:name w:val="heading 4"/>
    <w:basedOn w:val="10"/>
    <w:next w:val="10"/>
    <w:rsid w:val="00D203DC"/>
    <w:pPr>
      <w:keepNext/>
      <w:keepLines/>
      <w:spacing w:before="240" w:after="40"/>
      <w:outlineLvl w:val="3"/>
    </w:pPr>
    <w:rPr>
      <w:b/>
      <w:sz w:val="24"/>
      <w:szCs w:val="24"/>
    </w:rPr>
  </w:style>
  <w:style w:type="paragraph" w:styleId="5">
    <w:name w:val="heading 5"/>
    <w:basedOn w:val="10"/>
    <w:next w:val="10"/>
    <w:rsid w:val="00D203DC"/>
    <w:pPr>
      <w:keepNext/>
      <w:keepLines/>
      <w:spacing w:before="220" w:after="40"/>
      <w:outlineLvl w:val="4"/>
    </w:pPr>
    <w:rPr>
      <w:b/>
    </w:rPr>
  </w:style>
  <w:style w:type="paragraph" w:styleId="6">
    <w:name w:val="heading 6"/>
    <w:basedOn w:val="10"/>
    <w:next w:val="10"/>
    <w:rsid w:val="00D203D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203DC"/>
  </w:style>
  <w:style w:type="table" w:customStyle="1" w:styleId="TableNormal">
    <w:name w:val="Table Normal"/>
    <w:rsid w:val="00D203DC"/>
    <w:tblPr>
      <w:tblCellMar>
        <w:top w:w="0" w:type="dxa"/>
        <w:left w:w="0" w:type="dxa"/>
        <w:bottom w:w="0" w:type="dxa"/>
        <w:right w:w="0" w:type="dxa"/>
      </w:tblCellMar>
    </w:tblPr>
  </w:style>
  <w:style w:type="paragraph" w:styleId="a3">
    <w:name w:val="Title"/>
    <w:basedOn w:val="10"/>
    <w:next w:val="10"/>
    <w:rsid w:val="00D203DC"/>
    <w:pPr>
      <w:keepNext/>
      <w:keepLines/>
      <w:spacing w:before="480" w:after="120"/>
    </w:pPr>
    <w:rPr>
      <w:b/>
      <w:sz w:val="72"/>
      <w:szCs w:val="72"/>
    </w:rPr>
  </w:style>
  <w:style w:type="table" w:styleId="a4">
    <w:name w:val="Table Grid"/>
    <w:basedOn w:val="a1"/>
    <w:uiPriority w:val="59"/>
    <w:rsid w:val="00492A7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696D81"/>
    <w:pPr>
      <w:tabs>
        <w:tab w:val="center" w:pos="4677"/>
        <w:tab w:val="right" w:pos="9355"/>
      </w:tabs>
      <w:spacing w:line="240" w:lineRule="auto"/>
    </w:pPr>
  </w:style>
  <w:style w:type="character" w:customStyle="1" w:styleId="a6">
    <w:name w:val="Верхний колонтитул Знак"/>
    <w:basedOn w:val="a0"/>
    <w:link w:val="a5"/>
    <w:uiPriority w:val="99"/>
    <w:rsid w:val="00696D81"/>
  </w:style>
  <w:style w:type="paragraph" w:styleId="a7">
    <w:name w:val="footer"/>
    <w:basedOn w:val="a"/>
    <w:link w:val="a8"/>
    <w:uiPriority w:val="99"/>
    <w:unhideWhenUsed/>
    <w:rsid w:val="00696D81"/>
    <w:pPr>
      <w:tabs>
        <w:tab w:val="center" w:pos="4677"/>
        <w:tab w:val="right" w:pos="9355"/>
      </w:tabs>
      <w:spacing w:line="240" w:lineRule="auto"/>
    </w:pPr>
  </w:style>
  <w:style w:type="character" w:customStyle="1" w:styleId="a8">
    <w:name w:val="Нижний колонтитул Знак"/>
    <w:basedOn w:val="a0"/>
    <w:link w:val="a7"/>
    <w:uiPriority w:val="99"/>
    <w:rsid w:val="00696D81"/>
  </w:style>
  <w:style w:type="paragraph" w:customStyle="1" w:styleId="BasicParagraph">
    <w:name w:val="[Basic Paragraph]"/>
    <w:basedOn w:val="a"/>
    <w:uiPriority w:val="99"/>
    <w:rsid w:val="007F61EF"/>
    <w:pPr>
      <w:autoSpaceDE w:val="0"/>
      <w:autoSpaceDN w:val="0"/>
      <w:adjustRightInd w:val="0"/>
      <w:spacing w:line="288" w:lineRule="auto"/>
      <w:ind w:firstLine="0"/>
      <w:jc w:val="left"/>
      <w:textAlignment w:val="center"/>
    </w:pPr>
    <w:rPr>
      <w:rFonts w:ascii="Minion Pro" w:hAnsi="Minion Pro" w:cs="Minion Pro"/>
      <w:color w:val="000000"/>
      <w:sz w:val="24"/>
      <w:szCs w:val="24"/>
      <w:lang w:val="en-GB"/>
    </w:rPr>
  </w:style>
  <w:style w:type="paragraph" w:styleId="a9">
    <w:name w:val="Balloon Text"/>
    <w:basedOn w:val="a"/>
    <w:link w:val="aa"/>
    <w:uiPriority w:val="99"/>
    <w:semiHidden/>
    <w:unhideWhenUsed/>
    <w:rsid w:val="00872517"/>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2517"/>
    <w:rPr>
      <w:rFonts w:ascii="Tahoma" w:hAnsi="Tahoma" w:cs="Tahoma"/>
      <w:sz w:val="16"/>
      <w:szCs w:val="16"/>
    </w:rPr>
  </w:style>
  <w:style w:type="paragraph" w:customStyle="1" w:styleId="20">
    <w:name w:val="Обычный2"/>
    <w:rsid w:val="000029C0"/>
    <w:pPr>
      <w:spacing w:line="276" w:lineRule="auto"/>
      <w:ind w:firstLine="0"/>
      <w:jc w:val="left"/>
    </w:pPr>
    <w:rPr>
      <w:rFonts w:ascii="Arial" w:eastAsia="Arial" w:hAnsi="Arial" w:cs="Arial"/>
    </w:rPr>
  </w:style>
  <w:style w:type="paragraph" w:styleId="ab">
    <w:name w:val="footnote text"/>
    <w:basedOn w:val="a"/>
    <w:link w:val="ac"/>
    <w:uiPriority w:val="99"/>
    <w:semiHidden/>
    <w:unhideWhenUsed/>
    <w:rsid w:val="009368AC"/>
    <w:pPr>
      <w:spacing w:line="240" w:lineRule="auto"/>
    </w:pPr>
    <w:rPr>
      <w:sz w:val="20"/>
      <w:szCs w:val="20"/>
    </w:rPr>
  </w:style>
  <w:style w:type="character" w:customStyle="1" w:styleId="ac">
    <w:name w:val="Текст сноски Знак"/>
    <w:basedOn w:val="a0"/>
    <w:link w:val="ab"/>
    <w:uiPriority w:val="99"/>
    <w:semiHidden/>
    <w:rsid w:val="009368AC"/>
    <w:rPr>
      <w:sz w:val="20"/>
      <w:szCs w:val="20"/>
    </w:rPr>
  </w:style>
  <w:style w:type="character" w:styleId="ad">
    <w:name w:val="footnote reference"/>
    <w:basedOn w:val="a0"/>
    <w:uiPriority w:val="99"/>
    <w:semiHidden/>
    <w:unhideWhenUsed/>
    <w:rsid w:val="009368AC"/>
    <w:rPr>
      <w:vertAlign w:val="superscript"/>
    </w:rPr>
  </w:style>
  <w:style w:type="paragraph" w:styleId="ae">
    <w:name w:val="Subtitle"/>
    <w:basedOn w:val="10"/>
    <w:next w:val="10"/>
    <w:rsid w:val="00D203DC"/>
    <w:pPr>
      <w:keepNext/>
      <w:keepLines/>
      <w:spacing w:before="360" w:after="80"/>
    </w:pPr>
    <w:rPr>
      <w:rFonts w:ascii="Georgia" w:eastAsia="Georgia" w:hAnsi="Georgia" w:cs="Georgia"/>
      <w:i/>
      <w:color w:val="666666"/>
      <w:sz w:val="48"/>
      <w:szCs w:val="48"/>
    </w:rPr>
  </w:style>
  <w:style w:type="paragraph" w:styleId="af">
    <w:name w:val="List Paragraph"/>
    <w:basedOn w:val="a"/>
    <w:uiPriority w:val="34"/>
    <w:qFormat/>
    <w:rsid w:val="00016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1yj-mm31E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XL3kAuJEUb0B2B4znOyGQusRYA==">AMUW2mWNyTLtD3NPrF4d8HopwS/v2mUazNtk978XKMBKXwoZ9a80mXS7+MJFkuOHnrkYpIJT81znyftZTe1qTUOhSvnsIh6Ss1G0Kaq93iaVpaPnVxCPv+4=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1034</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vestmen</dc:creator>
  <cp:lastModifiedBy>Майра</cp:lastModifiedBy>
  <cp:revision>11</cp:revision>
  <dcterms:created xsi:type="dcterms:W3CDTF">2023-04-19T15:19:00Z</dcterms:created>
  <dcterms:modified xsi:type="dcterms:W3CDTF">2023-04-20T08:31:00Z</dcterms:modified>
</cp:coreProperties>
</file>